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422" w:rsidRDefault="00053422" w:rsidP="00053422">
      <w:pPr>
        <w:jc w:val="center"/>
        <w:rPr>
          <w:b/>
          <w:bCs/>
          <w:i/>
          <w:iCs/>
          <w:sz w:val="36"/>
          <w:szCs w:val="36"/>
        </w:rPr>
      </w:pPr>
    </w:p>
    <w:p w:rsidR="00C35379" w:rsidRPr="00152D29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</w:p>
    <w:p w:rsidR="00C35379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</w:p>
    <w:p w:rsidR="00C35379" w:rsidRPr="000C532E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  <w:r w:rsidRPr="00C35379">
        <w:rPr>
          <w:rFonts w:ascii="Times New Roman" w:hAnsi="Times New Roman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2375535</wp:posOffset>
            </wp:positionH>
            <wp:positionV relativeFrom="paragraph">
              <wp:posOffset>-360045</wp:posOffset>
            </wp:positionV>
            <wp:extent cx="1323975" cy="1123950"/>
            <wp:effectExtent l="19050" t="0" r="9525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123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5379" w:rsidRPr="00646C0E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C35379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</w:p>
    <w:p w:rsidR="00C35379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</w:p>
    <w:p w:rsidR="00C35379" w:rsidRPr="001835C0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  <w:r w:rsidRPr="001835C0">
        <w:rPr>
          <w:b/>
          <w:bCs/>
          <w:sz w:val="36"/>
          <w:szCs w:val="36"/>
          <w:lang w:val="sr-Cyrl-CS"/>
        </w:rPr>
        <w:t>РЕПУБЛИКА СРБИЈА</w:t>
      </w:r>
    </w:p>
    <w:p w:rsidR="00C35379" w:rsidRPr="001835C0" w:rsidRDefault="00C35379" w:rsidP="00C35379">
      <w:pPr>
        <w:pStyle w:val="Default"/>
        <w:tabs>
          <w:tab w:val="left" w:pos="3240"/>
        </w:tabs>
        <w:jc w:val="center"/>
        <w:rPr>
          <w:b/>
          <w:bCs/>
          <w:sz w:val="36"/>
          <w:szCs w:val="36"/>
          <w:lang w:val="sr-Cyrl-CS"/>
        </w:rPr>
      </w:pPr>
      <w:r w:rsidRPr="001835C0">
        <w:rPr>
          <w:b/>
          <w:bCs/>
          <w:sz w:val="36"/>
          <w:szCs w:val="36"/>
          <w:lang w:val="sr-Cyrl-CS"/>
        </w:rPr>
        <w:t>ОПШТИНА БАТОЧИНА</w:t>
      </w:r>
    </w:p>
    <w:p w:rsidR="00C35379" w:rsidRPr="0018705E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  <w:r w:rsidRPr="0018705E">
        <w:rPr>
          <w:b/>
          <w:bCs/>
          <w:sz w:val="36"/>
          <w:szCs w:val="36"/>
          <w:lang w:val="sr-Cyrl-CS"/>
        </w:rPr>
        <w:t>ОПШТИНСКА УПРАВА</w:t>
      </w:r>
    </w:p>
    <w:p w:rsidR="00C35379" w:rsidRPr="001835C0" w:rsidRDefault="00C35379" w:rsidP="00C35379">
      <w:pPr>
        <w:pStyle w:val="Default"/>
        <w:jc w:val="center"/>
        <w:rPr>
          <w:b/>
          <w:bCs/>
          <w:sz w:val="32"/>
          <w:szCs w:val="32"/>
          <w:lang w:val="sr-Cyrl-CS"/>
        </w:rPr>
      </w:pPr>
    </w:p>
    <w:p w:rsidR="00C35379" w:rsidRPr="001835C0" w:rsidRDefault="00C35379" w:rsidP="00C35379">
      <w:pPr>
        <w:pStyle w:val="Default"/>
        <w:rPr>
          <w:b/>
          <w:bCs/>
          <w:sz w:val="32"/>
          <w:szCs w:val="32"/>
          <w:lang w:val="sr-Cyrl-CS"/>
        </w:rPr>
      </w:pPr>
    </w:p>
    <w:p w:rsidR="00C35379" w:rsidRPr="001835C0" w:rsidRDefault="00C35379" w:rsidP="00C35379">
      <w:pPr>
        <w:pStyle w:val="Default"/>
        <w:jc w:val="center"/>
        <w:rPr>
          <w:b/>
          <w:bCs/>
          <w:sz w:val="32"/>
          <w:szCs w:val="32"/>
          <w:lang w:val="sr-Cyrl-CS"/>
        </w:rPr>
      </w:pPr>
    </w:p>
    <w:p w:rsidR="00C35379" w:rsidRPr="00C35379" w:rsidRDefault="00C35379" w:rsidP="00C35379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  <w:r w:rsidR="006F5444">
        <w:rPr>
          <w:b/>
          <w:bCs/>
          <w:sz w:val="32"/>
          <w:szCs w:val="32"/>
        </w:rPr>
        <w:t>I</w:t>
      </w:r>
      <w:r>
        <w:rPr>
          <w:b/>
          <w:bCs/>
          <w:sz w:val="32"/>
          <w:szCs w:val="32"/>
        </w:rPr>
        <w:t xml:space="preserve"> ИЗМЕНА И ДОПУНА КОНКУРСНЕ ДОКУМЕНТАЦИЈЕ</w:t>
      </w:r>
    </w:p>
    <w:p w:rsidR="000E502F" w:rsidRPr="00DE0254" w:rsidRDefault="000E502F" w:rsidP="000E502F">
      <w:pPr>
        <w:jc w:val="center"/>
        <w:rPr>
          <w:rFonts w:ascii="Arial" w:hAnsi="Arial" w:cs="Arial"/>
          <w:b/>
          <w:sz w:val="32"/>
          <w:szCs w:val="32"/>
          <w:lang w:val="sr-Cyrl-CS"/>
        </w:rPr>
      </w:pPr>
      <w:r w:rsidRPr="00DE0254">
        <w:rPr>
          <w:rFonts w:ascii="Arial" w:hAnsi="Arial" w:cs="Arial"/>
          <w:b/>
          <w:sz w:val="32"/>
          <w:szCs w:val="32"/>
          <w:lang w:val="sr-Cyrl-CS"/>
        </w:rPr>
        <w:t xml:space="preserve">БРОЈ </w:t>
      </w:r>
      <w:r w:rsidR="00355838">
        <w:rPr>
          <w:rFonts w:ascii="Arial" w:hAnsi="Arial" w:cs="Arial"/>
          <w:b/>
          <w:sz w:val="32"/>
          <w:szCs w:val="32"/>
        </w:rPr>
        <w:t>404-3</w:t>
      </w:r>
      <w:r w:rsidR="005B3E74">
        <w:rPr>
          <w:rFonts w:ascii="Arial" w:hAnsi="Arial" w:cs="Arial"/>
          <w:b/>
          <w:sz w:val="32"/>
          <w:szCs w:val="32"/>
        </w:rPr>
        <w:t>95</w:t>
      </w:r>
      <w:r w:rsidR="00355838" w:rsidRPr="004D0C30">
        <w:rPr>
          <w:rFonts w:ascii="Arial" w:hAnsi="Arial" w:cs="Arial"/>
          <w:b/>
          <w:sz w:val="32"/>
          <w:szCs w:val="32"/>
          <w:lang w:val="sr-Cyrl-CS"/>
        </w:rPr>
        <w:t>/1</w:t>
      </w:r>
      <w:r w:rsidR="00355838" w:rsidRPr="004D0C30">
        <w:rPr>
          <w:rFonts w:ascii="Arial" w:hAnsi="Arial" w:cs="Arial"/>
          <w:b/>
          <w:sz w:val="32"/>
          <w:szCs w:val="32"/>
        </w:rPr>
        <w:t>8</w:t>
      </w:r>
      <w:r w:rsidR="00355838" w:rsidRPr="004D0C30">
        <w:rPr>
          <w:rFonts w:ascii="Arial" w:hAnsi="Arial" w:cs="Arial"/>
          <w:b/>
          <w:sz w:val="32"/>
          <w:szCs w:val="32"/>
          <w:lang w:val="sr-Cyrl-CS"/>
        </w:rPr>
        <w:t xml:space="preserve">-01 од </w:t>
      </w:r>
      <w:r w:rsidR="000D644E">
        <w:rPr>
          <w:rFonts w:ascii="Arial" w:hAnsi="Arial" w:cs="Arial"/>
          <w:b/>
          <w:sz w:val="32"/>
          <w:szCs w:val="32"/>
          <w:lang w:val="sr-Cyrl-CS"/>
        </w:rPr>
        <w:t>2</w:t>
      </w:r>
      <w:r w:rsidR="005B3E74">
        <w:rPr>
          <w:rFonts w:ascii="Arial" w:hAnsi="Arial" w:cs="Arial"/>
          <w:b/>
          <w:sz w:val="32"/>
          <w:szCs w:val="32"/>
          <w:lang w:val="sr-Latn-CS"/>
        </w:rPr>
        <w:t>7</w:t>
      </w:r>
      <w:r w:rsidR="00355838" w:rsidRPr="004D0C30">
        <w:rPr>
          <w:rFonts w:ascii="Arial" w:hAnsi="Arial" w:cs="Arial"/>
          <w:b/>
          <w:sz w:val="32"/>
          <w:szCs w:val="32"/>
          <w:lang w:val="sr-Cyrl-CS"/>
        </w:rPr>
        <w:t>.</w:t>
      </w:r>
      <w:r w:rsidR="00355838">
        <w:rPr>
          <w:rFonts w:ascii="Arial" w:hAnsi="Arial" w:cs="Arial"/>
          <w:b/>
          <w:sz w:val="32"/>
          <w:szCs w:val="32"/>
          <w:lang w:val="sr-Cyrl-CS"/>
        </w:rPr>
        <w:t>12</w:t>
      </w:r>
      <w:r w:rsidR="00355838" w:rsidRPr="00F201CB">
        <w:rPr>
          <w:rFonts w:ascii="Arial" w:hAnsi="Arial" w:cs="Arial"/>
          <w:b/>
          <w:sz w:val="32"/>
          <w:szCs w:val="32"/>
          <w:lang w:val="sr-Cyrl-CS"/>
        </w:rPr>
        <w:t>.2018</w:t>
      </w:r>
      <w:r w:rsidR="00355838" w:rsidRPr="003A7CFB">
        <w:rPr>
          <w:rFonts w:ascii="Arial" w:hAnsi="Arial" w:cs="Arial"/>
          <w:b/>
          <w:sz w:val="32"/>
          <w:szCs w:val="32"/>
          <w:lang w:val="sr-Cyrl-CS"/>
        </w:rPr>
        <w:t>.године</w:t>
      </w:r>
    </w:p>
    <w:p w:rsidR="000E502F" w:rsidRPr="00DE0254" w:rsidRDefault="000E502F" w:rsidP="000E502F">
      <w:pPr>
        <w:jc w:val="center"/>
        <w:rPr>
          <w:rFonts w:ascii="Arial" w:hAnsi="Arial" w:cs="Arial"/>
          <w:b/>
          <w:sz w:val="32"/>
          <w:szCs w:val="32"/>
          <w:lang w:val="sr-Latn-CS"/>
        </w:rPr>
      </w:pPr>
      <w:r w:rsidRPr="00DE0254">
        <w:rPr>
          <w:rFonts w:ascii="Arial" w:hAnsi="Arial" w:cs="Arial"/>
          <w:b/>
          <w:sz w:val="32"/>
          <w:szCs w:val="32"/>
          <w:lang w:val="sr-Cyrl-CS"/>
        </w:rPr>
        <w:t xml:space="preserve">ЈАВНЕ НАБАВКЕ МАЛЕ ВРЕДНОСТИ </w:t>
      </w:r>
    </w:p>
    <w:p w:rsidR="005B3E74" w:rsidRPr="001A0E3E" w:rsidRDefault="005B3E74" w:rsidP="005B3E74">
      <w:pPr>
        <w:ind w:left="-57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  <w:lang w:val="sr-Cyrl-CS"/>
        </w:rPr>
        <w:t>Набавка услуге израде пројектно-техничке документације секундарне водоводне мреже у Брзану</w:t>
      </w:r>
    </w:p>
    <w:p w:rsidR="000E502F" w:rsidRDefault="000E502F" w:rsidP="00C35379">
      <w:pPr>
        <w:pStyle w:val="Default"/>
      </w:pPr>
    </w:p>
    <w:p w:rsidR="000E502F" w:rsidRPr="000E502F" w:rsidRDefault="000E502F" w:rsidP="00C35379">
      <w:pPr>
        <w:pStyle w:val="Default"/>
      </w:pPr>
    </w:p>
    <w:p w:rsidR="000E502F" w:rsidRDefault="000E502F" w:rsidP="000E502F">
      <w:pPr>
        <w:numPr>
          <w:ilvl w:val="0"/>
          <w:numId w:val="33"/>
        </w:numPr>
        <w:suppressAutoHyphens w:val="0"/>
        <w:spacing w:line="240" w:lineRule="auto"/>
        <w:jc w:val="center"/>
        <w:rPr>
          <w:rFonts w:ascii="Arial" w:hAnsi="Arial" w:cs="Arial"/>
          <w:b/>
          <w:sz w:val="32"/>
          <w:szCs w:val="32"/>
          <w:lang w:val="sr-Cyrl-CS"/>
        </w:rPr>
      </w:pPr>
      <w:r>
        <w:rPr>
          <w:rFonts w:ascii="Arial" w:hAnsi="Arial" w:cs="Arial"/>
          <w:b/>
          <w:sz w:val="32"/>
          <w:szCs w:val="32"/>
          <w:lang w:val="sr-Cyrl-CS"/>
        </w:rPr>
        <w:t>ИНТЕРНИ</w:t>
      </w:r>
      <w:r w:rsidRPr="00DE0254">
        <w:rPr>
          <w:rFonts w:ascii="Arial" w:hAnsi="Arial" w:cs="Arial"/>
          <w:b/>
          <w:sz w:val="32"/>
          <w:szCs w:val="32"/>
          <w:lang w:val="sr-Cyrl-CS"/>
        </w:rPr>
        <w:t xml:space="preserve"> БРОЈ </w:t>
      </w:r>
      <w:r w:rsidR="005B3E74">
        <w:rPr>
          <w:rFonts w:ascii="Arial" w:hAnsi="Arial" w:cs="Arial"/>
          <w:b/>
          <w:sz w:val="32"/>
          <w:szCs w:val="32"/>
          <w:lang w:val="sr-Latn-CS"/>
        </w:rPr>
        <w:t>1</w:t>
      </w:r>
      <w:r w:rsidR="005B3E74">
        <w:rPr>
          <w:rFonts w:ascii="Arial" w:hAnsi="Arial" w:cs="Arial"/>
          <w:b/>
          <w:sz w:val="32"/>
          <w:szCs w:val="32"/>
        </w:rPr>
        <w:t>/19</w:t>
      </w:r>
      <w:r w:rsidRPr="00DE0254">
        <w:rPr>
          <w:rFonts w:ascii="Arial" w:hAnsi="Arial" w:cs="Arial"/>
          <w:b/>
          <w:sz w:val="32"/>
          <w:szCs w:val="32"/>
          <w:lang w:val="sr-Cyrl-CS"/>
        </w:rPr>
        <w:t xml:space="preserve">  -</w:t>
      </w:r>
    </w:p>
    <w:p w:rsidR="000E502F" w:rsidRPr="00FA0971" w:rsidRDefault="000E502F" w:rsidP="000E502F">
      <w:pPr>
        <w:numPr>
          <w:ilvl w:val="0"/>
          <w:numId w:val="33"/>
        </w:numPr>
        <w:suppressAutoHyphens w:val="0"/>
        <w:spacing w:line="240" w:lineRule="auto"/>
        <w:jc w:val="center"/>
        <w:rPr>
          <w:rFonts w:ascii="Arial" w:hAnsi="Arial" w:cs="Arial"/>
          <w:b/>
          <w:sz w:val="32"/>
          <w:szCs w:val="32"/>
          <w:lang w:val="sr-Cyrl-CS"/>
        </w:rPr>
      </w:pPr>
      <w:r>
        <w:rPr>
          <w:rFonts w:ascii="Arial" w:hAnsi="Arial" w:cs="Arial"/>
          <w:b/>
          <w:sz w:val="32"/>
          <w:szCs w:val="32"/>
          <w:lang w:val="sr-Cyrl-CS"/>
        </w:rPr>
        <w:t>БРОЈ НАБАВКЕ У ПЛАНУ ЈАВНИХ НАБАВКИ 1.</w:t>
      </w:r>
      <w:r w:rsidR="005B3E74">
        <w:rPr>
          <w:rFonts w:ascii="Arial" w:hAnsi="Arial" w:cs="Arial"/>
          <w:b/>
          <w:sz w:val="32"/>
          <w:szCs w:val="32"/>
          <w:lang w:val="sr-Latn-CS"/>
        </w:rPr>
        <w:t>2</w:t>
      </w:r>
      <w:r>
        <w:rPr>
          <w:rFonts w:ascii="Arial" w:hAnsi="Arial" w:cs="Arial"/>
          <w:b/>
          <w:sz w:val="32"/>
          <w:szCs w:val="32"/>
          <w:lang w:val="sr-Cyrl-CS"/>
        </w:rPr>
        <w:t>.</w:t>
      </w:r>
      <w:r w:rsidR="005B3E74">
        <w:rPr>
          <w:rFonts w:ascii="Arial" w:hAnsi="Arial" w:cs="Arial"/>
          <w:b/>
          <w:sz w:val="32"/>
          <w:szCs w:val="32"/>
          <w:lang w:val="sr-Cyrl-CS"/>
        </w:rPr>
        <w:t>1/1</w:t>
      </w:r>
      <w:r w:rsidR="005B3E74">
        <w:rPr>
          <w:rFonts w:ascii="Arial" w:hAnsi="Arial" w:cs="Arial"/>
          <w:b/>
          <w:sz w:val="32"/>
          <w:szCs w:val="32"/>
          <w:lang w:val="sr-Latn-CS"/>
        </w:rPr>
        <w:t>9</w:t>
      </w:r>
    </w:p>
    <w:p w:rsidR="00C35379" w:rsidRDefault="00C35379" w:rsidP="00C35379">
      <w:pPr>
        <w:pStyle w:val="Default"/>
        <w:jc w:val="center"/>
        <w:rPr>
          <w:b/>
          <w:sz w:val="28"/>
          <w:szCs w:val="28"/>
        </w:rPr>
      </w:pPr>
    </w:p>
    <w:p w:rsidR="00C35379" w:rsidRPr="00152D2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152D29" w:rsidRDefault="00C35379" w:rsidP="00C35379">
      <w:pPr>
        <w:pStyle w:val="Default"/>
        <w:rPr>
          <w:rFonts w:ascii="Times New Roman" w:hAnsi="Times New Roman"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7"/>
        <w:gridCol w:w="3373"/>
      </w:tblGrid>
      <w:tr w:rsidR="00C35379" w:rsidRPr="00110CC6" w:rsidTr="001749CB">
        <w:trPr>
          <w:trHeight w:val="240"/>
          <w:jc w:val="center"/>
        </w:trPr>
        <w:tc>
          <w:tcPr>
            <w:tcW w:w="3780" w:type="dxa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859" w:type="dxa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>Датум и време:</w:t>
            </w:r>
          </w:p>
        </w:tc>
      </w:tr>
      <w:tr w:rsidR="00C35379" w:rsidRPr="00110CC6" w:rsidTr="001749CB">
        <w:trPr>
          <w:trHeight w:val="240"/>
          <w:jc w:val="center"/>
        </w:trPr>
        <w:tc>
          <w:tcPr>
            <w:tcW w:w="0" w:type="auto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hAnsi="Arial" w:cs="Arial"/>
                <w:spacing w:val="1"/>
                <w:lang w:val="ru-RU"/>
              </w:rPr>
              <w:t xml:space="preserve">Датум објављивања на Порталу јавних набавки и интернет страници </w:t>
            </w:r>
            <w:hyperlink r:id="rId9" w:history="1">
              <w:r w:rsidRPr="00E0382B">
                <w:rPr>
                  <w:rStyle w:val="Hyperlink"/>
                  <w:rFonts w:ascii="Arial" w:hAnsi="Arial" w:cs="Arial"/>
                  <w:lang w:val="sr-Latn-CS"/>
                </w:rPr>
                <w:t>www.sobatocina.org.rs</w:t>
              </w:r>
            </w:hyperlink>
          </w:p>
        </w:tc>
        <w:tc>
          <w:tcPr>
            <w:tcW w:w="0" w:type="auto"/>
          </w:tcPr>
          <w:p w:rsidR="00C35379" w:rsidRPr="009634D2" w:rsidRDefault="00355838" w:rsidP="005B3E74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</w:pPr>
            <w:r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2</w:t>
            </w:r>
            <w:r w:rsidR="005B3E74">
              <w:rPr>
                <w:rFonts w:ascii="Arial" w:eastAsiaTheme="minorHAnsi" w:hAnsi="Arial" w:cs="Arial"/>
                <w:b/>
                <w:bCs/>
                <w:kern w:val="0"/>
                <w:lang w:val="sr-Latn-CS" w:eastAsia="en-US"/>
              </w:rPr>
              <w:t>7</w:t>
            </w:r>
            <w:r w:rsidR="00551605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.12</w:t>
            </w:r>
            <w:r w:rsidR="000E502F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.201</w:t>
            </w:r>
            <w:r w:rsidR="000E502F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8</w:t>
            </w:r>
            <w:r w:rsidR="00C35379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.године</w:t>
            </w:r>
          </w:p>
        </w:tc>
      </w:tr>
      <w:tr w:rsidR="00C35379" w:rsidRPr="00110CC6" w:rsidTr="001749CB">
        <w:trPr>
          <w:trHeight w:val="240"/>
          <w:jc w:val="center"/>
        </w:trPr>
        <w:tc>
          <w:tcPr>
            <w:tcW w:w="0" w:type="auto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 xml:space="preserve">Крајњи рок за достављање понуда: </w:t>
            </w:r>
          </w:p>
        </w:tc>
        <w:tc>
          <w:tcPr>
            <w:tcW w:w="0" w:type="auto"/>
          </w:tcPr>
          <w:p w:rsidR="00C35379" w:rsidRPr="00F37B5A" w:rsidRDefault="00355838" w:rsidP="007D2ABF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0</w:t>
            </w:r>
            <w:r w:rsidR="005B3E74">
              <w:rPr>
                <w:rFonts w:ascii="Arial" w:eastAsiaTheme="minorHAnsi" w:hAnsi="Arial" w:cs="Arial"/>
                <w:b/>
                <w:bCs/>
                <w:kern w:val="0"/>
                <w:lang w:val="sr-Latn-CS" w:eastAsia="en-US"/>
              </w:rPr>
              <w:t>4</w:t>
            </w:r>
            <w:r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</w:t>
            </w:r>
            <w:r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01</w:t>
            </w:r>
            <w:r w:rsidR="000E502F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.201</w:t>
            </w:r>
            <w:r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9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. године до </w:t>
            </w:r>
            <w:r w:rsidR="000D644E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1</w:t>
            </w:r>
            <w:r w:rsidR="007D2ABF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0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,00 часова </w:t>
            </w:r>
          </w:p>
        </w:tc>
      </w:tr>
      <w:tr w:rsidR="00C35379" w:rsidRPr="00110CC6" w:rsidTr="001749CB">
        <w:trPr>
          <w:trHeight w:val="240"/>
          <w:jc w:val="center"/>
        </w:trPr>
        <w:tc>
          <w:tcPr>
            <w:tcW w:w="0" w:type="auto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 xml:space="preserve">Јавно отварање: </w:t>
            </w:r>
          </w:p>
        </w:tc>
        <w:tc>
          <w:tcPr>
            <w:tcW w:w="0" w:type="auto"/>
          </w:tcPr>
          <w:p w:rsidR="00C35379" w:rsidRPr="00F37B5A" w:rsidRDefault="00355838" w:rsidP="007D2ABF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0</w:t>
            </w:r>
            <w:r w:rsidR="005B3E74">
              <w:rPr>
                <w:rFonts w:ascii="Arial" w:eastAsiaTheme="minorHAnsi" w:hAnsi="Arial" w:cs="Arial"/>
                <w:b/>
                <w:bCs/>
                <w:kern w:val="0"/>
                <w:lang w:val="sr-Latn-CS" w:eastAsia="en-US"/>
              </w:rPr>
              <w:t>4</w:t>
            </w:r>
            <w:r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.01</w:t>
            </w:r>
            <w:r w:rsidR="000E502F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.201</w:t>
            </w:r>
            <w:r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9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. године у </w:t>
            </w:r>
            <w:r w:rsidR="000D644E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1</w:t>
            </w:r>
            <w:r w:rsidR="007D2ABF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0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,30 часова </w:t>
            </w:r>
          </w:p>
        </w:tc>
      </w:tr>
    </w:tbl>
    <w:p w:rsidR="00C35379" w:rsidRPr="00152D2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152D2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EA429C" w:rsidRDefault="00C35379" w:rsidP="00C35379">
      <w:pPr>
        <w:jc w:val="center"/>
        <w:rPr>
          <w:rFonts w:ascii="Arial" w:hAnsi="Arial" w:cs="Arial"/>
          <w:b/>
        </w:rPr>
      </w:pPr>
      <w:r w:rsidRPr="003B232C">
        <w:rPr>
          <w:rFonts w:ascii="Arial" w:hAnsi="Arial" w:cs="Arial"/>
          <w:b/>
        </w:rPr>
        <w:t xml:space="preserve">Укупан број страна конкурсне </w:t>
      </w:r>
      <w:r w:rsidRPr="004C5A2F">
        <w:rPr>
          <w:rFonts w:ascii="Arial" w:hAnsi="Arial" w:cs="Arial"/>
          <w:b/>
        </w:rPr>
        <w:t>документације:</w:t>
      </w:r>
      <w:r>
        <w:rPr>
          <w:rFonts w:ascii="Arial" w:hAnsi="Arial" w:cs="Arial"/>
          <w:b/>
          <w:lang w:val="sr-Cyrl-CS"/>
        </w:rPr>
        <w:t xml:space="preserve"> </w:t>
      </w:r>
      <w:r w:rsidR="005B3E74">
        <w:rPr>
          <w:rFonts w:ascii="Arial" w:hAnsi="Arial" w:cs="Arial"/>
          <w:b/>
          <w:lang w:val="sr-Cyrl-CS"/>
        </w:rPr>
        <w:t>3</w:t>
      </w:r>
      <w:r w:rsidR="00684CC1">
        <w:rPr>
          <w:rFonts w:ascii="Arial" w:hAnsi="Arial" w:cs="Arial"/>
          <w:b/>
        </w:rPr>
        <w:t xml:space="preserve"> </w:t>
      </w:r>
      <w:r w:rsidRPr="004C5A2F">
        <w:rPr>
          <w:rFonts w:ascii="Arial" w:hAnsi="Arial" w:cs="Arial"/>
          <w:b/>
        </w:rPr>
        <w:t>стран</w:t>
      </w:r>
      <w:r w:rsidR="00EA429C">
        <w:rPr>
          <w:rFonts w:ascii="Arial" w:hAnsi="Arial" w:cs="Arial"/>
          <w:b/>
        </w:rPr>
        <w:t>e</w:t>
      </w:r>
    </w:p>
    <w:p w:rsidR="00C3537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Default="00C35379" w:rsidP="000E502F">
      <w:pPr>
        <w:pStyle w:val="Default"/>
        <w:jc w:val="center"/>
        <w:rPr>
          <w:b/>
          <w:lang w:val="sr-Cyrl-CS"/>
        </w:rPr>
      </w:pPr>
      <w:r w:rsidRPr="00B80587">
        <w:rPr>
          <w:b/>
          <w:lang w:val="sr-Cyrl-CS"/>
        </w:rPr>
        <w:t xml:space="preserve">Баточина, </w:t>
      </w:r>
      <w:r w:rsidR="00551605">
        <w:rPr>
          <w:b/>
        </w:rPr>
        <w:t>децембар</w:t>
      </w:r>
      <w:r w:rsidRPr="00B80587">
        <w:rPr>
          <w:b/>
          <w:lang w:val="sr-Cyrl-CS"/>
        </w:rPr>
        <w:t xml:space="preserve"> 201</w:t>
      </w:r>
      <w:r w:rsidR="000E502F">
        <w:rPr>
          <w:b/>
          <w:lang w:val="sr-Cyrl-CS"/>
        </w:rPr>
        <w:t>8</w:t>
      </w:r>
      <w:r w:rsidRPr="00B80587">
        <w:rPr>
          <w:b/>
          <w:lang w:val="sr-Cyrl-CS"/>
        </w:rPr>
        <w:t xml:space="preserve">. </w:t>
      </w:r>
      <w:r w:rsidR="004C0992">
        <w:rPr>
          <w:b/>
          <w:lang w:val="sr-Cyrl-CS"/>
        </w:rPr>
        <w:t>г</w:t>
      </w:r>
      <w:r w:rsidRPr="00B80587">
        <w:rPr>
          <w:b/>
          <w:lang w:val="sr-Cyrl-CS"/>
        </w:rPr>
        <w:t>одине</w:t>
      </w:r>
    </w:p>
    <w:p w:rsidR="00355838" w:rsidRDefault="00355838" w:rsidP="000E502F">
      <w:pPr>
        <w:pStyle w:val="Default"/>
        <w:jc w:val="center"/>
        <w:rPr>
          <w:b/>
          <w:lang w:val="sr-Cyrl-CS"/>
        </w:rPr>
      </w:pPr>
    </w:p>
    <w:p w:rsidR="00355838" w:rsidRPr="00B80587" w:rsidRDefault="00355838" w:rsidP="000E502F">
      <w:pPr>
        <w:pStyle w:val="Default"/>
        <w:jc w:val="center"/>
        <w:rPr>
          <w:b/>
          <w:lang w:val="sr-Cyrl-CS"/>
        </w:rPr>
      </w:pPr>
    </w:p>
    <w:p w:rsidR="00551605" w:rsidRPr="005B3E74" w:rsidRDefault="00F85E55" w:rsidP="009116CA">
      <w:pPr>
        <w:jc w:val="both"/>
        <w:rPr>
          <w:rFonts w:ascii="Arial" w:hAnsi="Arial" w:cs="Arial"/>
          <w:lang w:val="sr-Cyrl-CS"/>
        </w:rPr>
      </w:pPr>
      <w:r w:rsidRPr="00836369">
        <w:rPr>
          <w:rFonts w:ascii="Arial" w:hAnsi="Arial" w:cs="Arial"/>
          <w:bCs/>
          <w:lang w:val="sr-Cyrl-CS"/>
        </w:rPr>
        <w:lastRenderedPageBreak/>
        <w:t xml:space="preserve">У складу са чланом 63. Закона о јавним набавкама </w:t>
      </w:r>
      <w:r w:rsidRPr="00836369">
        <w:rPr>
          <w:rFonts w:ascii="Arial" w:hAnsi="Arial" w:cs="Arial"/>
        </w:rPr>
        <w:t>(,,Сл.</w:t>
      </w:r>
      <w:r w:rsidRPr="00836369">
        <w:rPr>
          <w:rFonts w:ascii="Arial" w:hAnsi="Arial" w:cs="Arial"/>
          <w:lang w:val="sr-Cyrl-CS"/>
        </w:rPr>
        <w:t xml:space="preserve"> </w:t>
      </w:r>
      <w:r w:rsidRPr="00836369">
        <w:rPr>
          <w:rFonts w:ascii="Arial" w:hAnsi="Arial" w:cs="Arial"/>
        </w:rPr>
        <w:t>гласник РС“</w:t>
      </w:r>
      <w:r w:rsidRPr="00836369">
        <w:rPr>
          <w:rFonts w:ascii="Arial" w:hAnsi="Arial" w:cs="Arial"/>
          <w:lang w:val="sr-Cyrl-CS"/>
        </w:rPr>
        <w:t>,</w:t>
      </w:r>
      <w:r w:rsidRPr="00836369">
        <w:rPr>
          <w:rFonts w:ascii="Arial" w:hAnsi="Arial" w:cs="Arial"/>
        </w:rPr>
        <w:t xml:space="preserve"> број 1</w:t>
      </w:r>
      <w:r w:rsidRPr="00836369">
        <w:rPr>
          <w:rFonts w:ascii="Arial" w:hAnsi="Arial" w:cs="Arial"/>
          <w:lang w:val="sr-Cyrl-CS"/>
        </w:rPr>
        <w:t>24</w:t>
      </w:r>
      <w:r w:rsidRPr="00836369">
        <w:rPr>
          <w:rFonts w:ascii="Arial" w:hAnsi="Arial" w:cs="Arial"/>
        </w:rPr>
        <w:t>/</w:t>
      </w:r>
      <w:r w:rsidRPr="00836369">
        <w:rPr>
          <w:rFonts w:ascii="Arial" w:hAnsi="Arial" w:cs="Arial"/>
          <w:lang w:val="sr-Cyrl-CS"/>
        </w:rPr>
        <w:t>12</w:t>
      </w:r>
      <w:r w:rsidR="0068112C">
        <w:rPr>
          <w:rFonts w:ascii="Arial" w:hAnsi="Arial" w:cs="Arial"/>
          <w:lang w:val="sr-Cyrl-CS"/>
        </w:rPr>
        <w:t xml:space="preserve"> </w:t>
      </w:r>
      <w:r w:rsidR="009116CA" w:rsidRPr="00836369">
        <w:rPr>
          <w:rFonts w:ascii="Arial" w:hAnsi="Arial" w:cs="Arial"/>
          <w:lang w:val="sr-Cyrl-CS"/>
        </w:rPr>
        <w:t>14/2015</w:t>
      </w:r>
      <w:r w:rsidR="0068112C">
        <w:rPr>
          <w:rFonts w:ascii="Arial" w:hAnsi="Arial" w:cs="Arial"/>
          <w:lang w:val="sr-Cyrl-CS"/>
        </w:rPr>
        <w:t xml:space="preserve"> и 68/2015</w:t>
      </w:r>
      <w:r w:rsidRPr="00836369">
        <w:rPr>
          <w:rFonts w:ascii="Arial" w:hAnsi="Arial" w:cs="Arial"/>
        </w:rPr>
        <w:t>)</w:t>
      </w:r>
      <w:r w:rsidR="0068112C">
        <w:rPr>
          <w:rFonts w:ascii="Arial" w:hAnsi="Arial" w:cs="Arial"/>
          <w:iCs/>
          <w:lang w:val="sr-Cyrl-CS"/>
        </w:rPr>
        <w:t>, Наручи</w:t>
      </w:r>
      <w:r w:rsidR="009921D4">
        <w:rPr>
          <w:rFonts w:ascii="Arial" w:hAnsi="Arial" w:cs="Arial"/>
          <w:iCs/>
        </w:rPr>
        <w:t>ла</w:t>
      </w:r>
      <w:r w:rsidR="009116CA" w:rsidRPr="00836369">
        <w:rPr>
          <w:rFonts w:ascii="Arial" w:hAnsi="Arial" w:cs="Arial"/>
          <w:iCs/>
          <w:lang w:val="sr-Cyrl-CS"/>
        </w:rPr>
        <w:t xml:space="preserve">ц </w:t>
      </w:r>
      <w:r w:rsidR="00C35379" w:rsidRPr="00C35379">
        <w:rPr>
          <w:rFonts w:ascii="Arial" w:hAnsi="Arial" w:cs="Arial"/>
        </w:rPr>
        <w:t xml:space="preserve">Општина Баточина, </w:t>
      </w:r>
      <w:r w:rsidR="00C35379" w:rsidRPr="00C35379">
        <w:rPr>
          <w:rFonts w:ascii="Arial" w:hAnsi="Arial" w:cs="Arial"/>
          <w:lang w:val="sr-Cyrl-CS"/>
        </w:rPr>
        <w:t>Општинска управа</w:t>
      </w:r>
      <w:r w:rsidR="009116CA" w:rsidRPr="009921D4">
        <w:rPr>
          <w:rFonts w:ascii="Arial" w:hAnsi="Arial" w:cs="Arial"/>
          <w:lang w:val="sr-Cyrl-CS"/>
        </w:rPr>
        <w:t>,</w:t>
      </w:r>
      <w:r w:rsidRPr="00836369">
        <w:rPr>
          <w:rFonts w:ascii="Arial" w:hAnsi="Arial" w:cs="Arial"/>
          <w:lang w:val="sr-Cyrl-CS"/>
        </w:rPr>
        <w:t xml:space="preserve"> </w:t>
      </w:r>
      <w:r w:rsidRPr="00836369">
        <w:rPr>
          <w:rFonts w:ascii="Arial" w:hAnsi="Arial" w:cs="Arial"/>
        </w:rPr>
        <w:t>у поступку</w:t>
      </w:r>
      <w:r w:rsidR="00FE547D">
        <w:rPr>
          <w:rFonts w:ascii="Arial" w:hAnsi="Arial" w:cs="Arial"/>
        </w:rPr>
        <w:t xml:space="preserve"> јавне набавке мале вредности</w:t>
      </w:r>
      <w:r w:rsidRPr="00836369">
        <w:rPr>
          <w:rFonts w:ascii="Arial" w:hAnsi="Arial" w:cs="Arial"/>
        </w:rPr>
        <w:t xml:space="preserve"> </w:t>
      </w:r>
      <w:r w:rsidR="00C35379">
        <w:rPr>
          <w:rFonts w:ascii="Arial" w:hAnsi="Arial" w:cs="Arial"/>
          <w:lang w:val="ru-RU"/>
        </w:rPr>
        <w:t xml:space="preserve">интерног броја </w:t>
      </w:r>
      <w:r w:rsidR="00551605">
        <w:rPr>
          <w:rFonts w:ascii="Arial" w:hAnsi="Arial" w:cs="Arial"/>
          <w:lang w:val="ru-RU"/>
        </w:rPr>
        <w:t>1</w:t>
      </w:r>
      <w:r w:rsidR="005B3E74">
        <w:rPr>
          <w:rFonts w:ascii="Arial" w:hAnsi="Arial" w:cs="Arial"/>
          <w:lang w:val="ru-RU"/>
        </w:rPr>
        <w:t>/1</w:t>
      </w:r>
      <w:r w:rsidR="005B3E74">
        <w:rPr>
          <w:rFonts w:ascii="Arial" w:hAnsi="Arial" w:cs="Arial"/>
          <w:lang w:val="sr-Latn-CS"/>
        </w:rPr>
        <w:t>9</w:t>
      </w:r>
      <w:r w:rsidR="00C35379">
        <w:rPr>
          <w:rFonts w:ascii="Arial" w:hAnsi="Arial" w:cs="Arial"/>
          <w:lang w:val="ru-RU"/>
        </w:rPr>
        <w:t>,</w:t>
      </w:r>
      <w:r w:rsidR="00C35379" w:rsidRPr="00D720D1">
        <w:rPr>
          <w:rFonts w:ascii="Arial" w:hAnsi="Arial" w:cs="Arial"/>
          <w:lang w:val="ru-RU"/>
        </w:rPr>
        <w:t xml:space="preserve"> </w:t>
      </w:r>
      <w:r w:rsidR="00C35379">
        <w:rPr>
          <w:rFonts w:ascii="Arial" w:hAnsi="Arial" w:cs="Arial"/>
          <w:lang w:val="ru-RU"/>
        </w:rPr>
        <w:t xml:space="preserve">наведене у Плану јавних набавки под бројем </w:t>
      </w:r>
      <w:r w:rsidR="00551605">
        <w:rPr>
          <w:rFonts w:ascii="Arial" w:hAnsi="Arial" w:cs="Arial"/>
          <w:lang w:val="ru-RU"/>
        </w:rPr>
        <w:t>1.</w:t>
      </w:r>
      <w:r w:rsidR="005B3E74">
        <w:rPr>
          <w:rFonts w:ascii="Arial" w:hAnsi="Arial" w:cs="Arial"/>
          <w:lang w:val="sr-Latn-CS"/>
        </w:rPr>
        <w:t>2</w:t>
      </w:r>
      <w:r w:rsidR="005B3E74">
        <w:rPr>
          <w:rFonts w:ascii="Arial" w:hAnsi="Arial" w:cs="Arial"/>
          <w:lang w:val="ru-RU"/>
        </w:rPr>
        <w:t>.1/1</w:t>
      </w:r>
      <w:r w:rsidR="005B3E74">
        <w:rPr>
          <w:rFonts w:ascii="Arial" w:hAnsi="Arial" w:cs="Arial"/>
          <w:lang w:val="sr-Latn-CS"/>
        </w:rPr>
        <w:t>9</w:t>
      </w:r>
      <w:r w:rsidR="00C35379">
        <w:rPr>
          <w:rFonts w:ascii="Arial" w:hAnsi="Arial" w:cs="Arial"/>
          <w:lang w:val="ru-RU"/>
        </w:rPr>
        <w:t xml:space="preserve"> </w:t>
      </w:r>
      <w:r w:rsidRPr="00836369">
        <w:rPr>
          <w:rFonts w:ascii="Arial" w:hAnsi="Arial" w:cs="Arial"/>
        </w:rPr>
        <w:t>–</w:t>
      </w:r>
      <w:r w:rsidR="005B3E74" w:rsidRPr="005B3E74">
        <w:rPr>
          <w:lang w:val="ru-RU"/>
        </w:rPr>
        <w:t xml:space="preserve"> </w:t>
      </w:r>
      <w:r w:rsidR="005B3E74" w:rsidRPr="005B3E74">
        <w:rPr>
          <w:rFonts w:ascii="Arial" w:hAnsi="Arial" w:cs="Arial"/>
          <w:b/>
          <w:lang w:val="ru-RU"/>
        </w:rPr>
        <w:t>Набавка услуге израде пројектно-техничке документације секундарне водоводне мреже у Брзану,</w:t>
      </w:r>
      <w:r w:rsidR="005B3E74" w:rsidRPr="005B3E74">
        <w:rPr>
          <w:rFonts w:ascii="Arial" w:hAnsi="Arial" w:cs="Arial"/>
          <w:lang w:val="ru-RU"/>
        </w:rPr>
        <w:t xml:space="preserve"> </w:t>
      </w:r>
      <w:r w:rsidR="005B3E74" w:rsidRPr="005B3E74">
        <w:rPr>
          <w:rFonts w:ascii="Arial" w:hAnsi="Arial" w:cs="Arial"/>
        </w:rPr>
        <w:t>O</w:t>
      </w:r>
      <w:r w:rsidR="005B3E74" w:rsidRPr="005B3E74">
        <w:rPr>
          <w:rFonts w:ascii="Arial" w:hAnsi="Arial" w:cs="Arial"/>
          <w:lang w:val="sr-Cyrl-CS"/>
        </w:rPr>
        <w:t xml:space="preserve">РН: </w:t>
      </w:r>
      <w:r w:rsidR="005B3E74" w:rsidRPr="005B3E74">
        <w:rPr>
          <w:rFonts w:ascii="Arial" w:hAnsi="Arial" w:cs="Arial"/>
        </w:rPr>
        <w:t>713</w:t>
      </w:r>
      <w:r w:rsidR="005B3E74" w:rsidRPr="005B3E74">
        <w:rPr>
          <w:rFonts w:ascii="Arial" w:hAnsi="Arial" w:cs="Arial"/>
          <w:lang w:val="sr-Cyrl-CS"/>
        </w:rPr>
        <w:t>222</w:t>
      </w:r>
      <w:r w:rsidR="005B3E74" w:rsidRPr="005B3E74">
        <w:rPr>
          <w:rFonts w:ascii="Arial" w:hAnsi="Arial" w:cs="Arial"/>
        </w:rPr>
        <w:t xml:space="preserve">00 – </w:t>
      </w:r>
      <w:r w:rsidR="005B3E74" w:rsidRPr="005B3E74">
        <w:rPr>
          <w:rFonts w:ascii="Arial" w:hAnsi="Arial" w:cs="Arial"/>
          <w:lang w:val="sr-Cyrl-CS"/>
        </w:rPr>
        <w:t>Услуге пројектовања цевовода</w:t>
      </w:r>
      <w:r w:rsidR="007F12EC" w:rsidRPr="005B3E74">
        <w:rPr>
          <w:rFonts w:ascii="Arial" w:hAnsi="Arial" w:cs="Arial"/>
          <w:lang w:val="sr-Cyrl-CS"/>
        </w:rPr>
        <w:t xml:space="preserve">, објављује Прву измену и допуну конкурсне документације </w:t>
      </w:r>
    </w:p>
    <w:p w:rsidR="00355838" w:rsidRPr="00551605" w:rsidRDefault="00355838" w:rsidP="009116CA">
      <w:pPr>
        <w:jc w:val="both"/>
        <w:rPr>
          <w:rFonts w:ascii="Arial" w:hAnsi="Arial" w:cs="Arial"/>
          <w:b/>
        </w:rPr>
      </w:pPr>
    </w:p>
    <w:p w:rsidR="00CF3627" w:rsidRDefault="005761F9" w:rsidP="00CF3627">
      <w:pPr>
        <w:ind w:firstLine="720"/>
        <w:jc w:val="both"/>
        <w:rPr>
          <w:rFonts w:ascii="Arial" w:hAnsi="Arial" w:cs="Arial"/>
          <w:b/>
          <w:lang w:val="sr-Cyrl-CS"/>
        </w:rPr>
      </w:pPr>
      <w:r w:rsidRPr="00D40914">
        <w:rPr>
          <w:rFonts w:ascii="Arial" w:hAnsi="Arial" w:cs="Arial"/>
          <w:b/>
          <w:lang w:val="sr-Cyrl-CS"/>
        </w:rPr>
        <w:t>Мења се:</w:t>
      </w:r>
    </w:p>
    <w:p w:rsidR="007D2ABF" w:rsidRPr="00D40914" w:rsidRDefault="007D2ABF" w:rsidP="00CF3627">
      <w:pPr>
        <w:ind w:firstLine="720"/>
        <w:jc w:val="both"/>
        <w:rPr>
          <w:rFonts w:ascii="Arial" w:hAnsi="Arial" w:cs="Arial"/>
          <w:b/>
          <w:lang w:val="sr-Cyrl-CS"/>
        </w:rPr>
      </w:pPr>
    </w:p>
    <w:p w:rsidR="007F12EC" w:rsidRPr="005B3E74" w:rsidRDefault="005761F9" w:rsidP="00F845F4">
      <w:pPr>
        <w:pStyle w:val="ListParagraph"/>
        <w:numPr>
          <w:ilvl w:val="0"/>
          <w:numId w:val="29"/>
        </w:numPr>
        <w:ind w:left="0" w:firstLine="0"/>
        <w:jc w:val="both"/>
        <w:rPr>
          <w:rFonts w:ascii="Arial" w:hAnsi="Arial" w:cs="Arial"/>
          <w:iCs/>
          <w:lang w:val="sr-Cyrl-CS"/>
        </w:rPr>
      </w:pPr>
      <w:r w:rsidRPr="000153F6">
        <w:rPr>
          <w:rFonts w:ascii="Arial" w:hAnsi="Arial" w:cs="Arial"/>
          <w:b/>
          <w:lang w:val="sr-Cyrl-CS"/>
        </w:rPr>
        <w:t xml:space="preserve">Поглавље </w:t>
      </w:r>
      <w:r w:rsidR="00551605" w:rsidRPr="000153F6">
        <w:rPr>
          <w:rFonts w:ascii="Arial" w:hAnsi="Arial" w:cs="Arial"/>
          <w:b/>
        </w:rPr>
        <w:t>V</w:t>
      </w:r>
      <w:r w:rsidRPr="000153F6">
        <w:rPr>
          <w:rFonts w:ascii="Arial" w:hAnsi="Arial" w:cs="Arial"/>
          <w:b/>
        </w:rPr>
        <w:t xml:space="preserve"> – </w:t>
      </w:r>
      <w:r w:rsidR="00551605" w:rsidRPr="000153F6">
        <w:rPr>
          <w:rFonts w:ascii="Arial" w:eastAsia="TimesNewRomanPSMT" w:hAnsi="Arial" w:cs="Arial"/>
          <w:b/>
        </w:rPr>
        <w:t>Услови за учешће у поступку јавне набавке из чл. 75. и 76. Зaкона и упутство како се доказује испуњеност тих услова</w:t>
      </w:r>
      <w:r w:rsidR="000E502F" w:rsidRPr="000153F6">
        <w:rPr>
          <w:rFonts w:ascii="Arial" w:eastAsia="TimesNewRomanPSMT" w:hAnsi="Arial" w:cs="Arial"/>
          <w:b/>
        </w:rPr>
        <w:t xml:space="preserve">, </w:t>
      </w:r>
      <w:r w:rsidR="000153F6" w:rsidRPr="000153F6">
        <w:rPr>
          <w:rFonts w:ascii="Arial" w:eastAsia="TimesNewRomanPSMT" w:hAnsi="Arial" w:cs="Arial"/>
          <w:lang w:val="sr-Cyrl-CS"/>
        </w:rPr>
        <w:t>за додатне услове из табеле под редним бројем 1.</w:t>
      </w:r>
      <w:r w:rsidR="00B61CBB">
        <w:rPr>
          <w:rFonts w:ascii="Arial" w:eastAsia="TimesNewRomanPSMT" w:hAnsi="Arial" w:cs="Arial"/>
          <w:lang w:val="sr-Cyrl-CS"/>
        </w:rPr>
        <w:t xml:space="preserve"> </w:t>
      </w:r>
      <w:r w:rsidR="005B3E74">
        <w:rPr>
          <w:rFonts w:ascii="Arial" w:eastAsia="TimesNewRomanPSMT" w:hAnsi="Arial" w:cs="Arial"/>
          <w:lang w:val="sr-Latn-CS"/>
        </w:rPr>
        <w:t>- KA</w:t>
      </w:r>
      <w:r w:rsidR="005B3E74">
        <w:rPr>
          <w:rFonts w:ascii="Arial" w:eastAsia="TimesNewRomanPSMT" w:hAnsi="Arial" w:cs="Arial"/>
          <w:lang w:val="sr-Cyrl-CS"/>
        </w:rPr>
        <w:t xml:space="preserve">ДРОВСКИ КАПАЦИТЕТ </w:t>
      </w:r>
      <w:r w:rsidR="003E479C" w:rsidRPr="003E479C">
        <w:rPr>
          <w:rFonts w:ascii="Arial" w:hAnsi="Arial" w:cs="Arial"/>
          <w:b/>
          <w:color w:val="auto"/>
          <w:u w:val="single"/>
          <w:lang w:val="sr-Cyrl-CS"/>
        </w:rPr>
        <w:t xml:space="preserve"> </w:t>
      </w:r>
      <w:r w:rsidR="003E479C" w:rsidRPr="00EA429C">
        <w:rPr>
          <w:rFonts w:ascii="Arial" w:hAnsi="Arial" w:cs="Arial"/>
          <w:b/>
          <w:color w:val="auto"/>
          <w:u w:val="single"/>
          <w:lang w:val="sr-Cyrl-CS"/>
        </w:rPr>
        <w:t xml:space="preserve">МЕЊА СЕ И </w:t>
      </w:r>
      <w:r w:rsidR="003E479C" w:rsidRPr="00D40914">
        <w:rPr>
          <w:rFonts w:ascii="Arial" w:hAnsi="Arial" w:cs="Arial"/>
          <w:b/>
          <w:color w:val="auto"/>
          <w:u w:val="single"/>
          <w:lang w:val="sr-Cyrl-CS"/>
        </w:rPr>
        <w:t>ГЛАСИ</w:t>
      </w:r>
      <w:r w:rsidR="000153F6" w:rsidRPr="000153F6">
        <w:rPr>
          <w:rFonts w:ascii="Arial" w:eastAsia="TimesNewRomanPSMT" w:hAnsi="Arial" w:cs="Arial"/>
          <w:b/>
          <w:lang w:val="sr-Cyrl-CS"/>
        </w:rPr>
        <w:t>:</w:t>
      </w:r>
      <w:r w:rsidR="000153F6">
        <w:rPr>
          <w:rFonts w:ascii="Arial" w:eastAsia="TimesNewRomanPSMT" w:hAnsi="Arial" w:cs="Arial"/>
          <w:lang w:val="sr-Cyrl-CS"/>
        </w:rPr>
        <w:t xml:space="preserve"> </w:t>
      </w:r>
    </w:p>
    <w:p w:rsidR="005B3E74" w:rsidRPr="00B777DA" w:rsidRDefault="005B3E74" w:rsidP="005B3E74">
      <w:pPr>
        <w:pStyle w:val="ListParagraph"/>
        <w:ind w:left="0"/>
        <w:jc w:val="both"/>
        <w:rPr>
          <w:rFonts w:ascii="Arial" w:hAnsi="Arial" w:cs="Arial"/>
          <w:iCs/>
          <w:lang w:val="sr-Cyrl-CS"/>
        </w:rPr>
      </w:pPr>
    </w:p>
    <w:tbl>
      <w:tblPr>
        <w:tblW w:w="9548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4"/>
        <w:gridCol w:w="4412"/>
        <w:gridCol w:w="4392"/>
      </w:tblGrid>
      <w:tr w:rsidR="005B3E74" w:rsidTr="00352DF2">
        <w:trPr>
          <w:trHeight w:val="347"/>
          <w:jc w:val="center"/>
        </w:trPr>
        <w:tc>
          <w:tcPr>
            <w:tcW w:w="744" w:type="dxa"/>
            <w:shd w:val="clear" w:color="auto" w:fill="C6D9F1"/>
          </w:tcPr>
          <w:p w:rsidR="005B3E74" w:rsidRDefault="005B3E74" w:rsidP="00352DF2">
            <w:pPr>
              <w:jc w:val="center"/>
              <w:rPr>
                <w:rFonts w:ascii="Arial" w:hAnsi="Arial" w:cs="Arial"/>
                <w:color w:val="auto"/>
                <w:lang w:val="sr-Cyrl-CS"/>
              </w:rPr>
            </w:pPr>
            <w:r>
              <w:rPr>
                <w:rFonts w:ascii="Arial" w:hAnsi="Arial" w:cs="Arial"/>
                <w:color w:val="auto"/>
                <w:lang w:val="sr-Cyrl-CS"/>
              </w:rPr>
              <w:t>Р.бр.</w:t>
            </w:r>
          </w:p>
        </w:tc>
        <w:tc>
          <w:tcPr>
            <w:tcW w:w="4412" w:type="dxa"/>
            <w:shd w:val="clear" w:color="auto" w:fill="C6D9F1"/>
          </w:tcPr>
          <w:p w:rsidR="005B3E74" w:rsidRDefault="005B3E74" w:rsidP="00352DF2">
            <w:pPr>
              <w:jc w:val="center"/>
              <w:rPr>
                <w:rFonts w:ascii="Arial" w:hAnsi="Arial" w:cs="Arial"/>
                <w:color w:val="auto"/>
                <w:sz w:val="28"/>
                <w:szCs w:val="28"/>
                <w:lang w:val="sr-Cyrl-CS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  <w:lang w:val="sr-Cyrl-CS"/>
              </w:rPr>
              <w:t>ДОДАТНИ УСЛОВИ</w:t>
            </w:r>
          </w:p>
        </w:tc>
        <w:tc>
          <w:tcPr>
            <w:tcW w:w="4392" w:type="dxa"/>
            <w:shd w:val="clear" w:color="auto" w:fill="C6D9F1"/>
          </w:tcPr>
          <w:p w:rsidR="005B3E74" w:rsidRDefault="005B3E74" w:rsidP="00352DF2">
            <w:pPr>
              <w:jc w:val="center"/>
              <w:rPr>
                <w:rFonts w:ascii="Arial" w:hAnsi="Arial" w:cs="Arial"/>
                <w:color w:val="auto"/>
                <w:sz w:val="28"/>
                <w:szCs w:val="28"/>
                <w:lang w:val="sr-Cyrl-CS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  <w:lang w:val="sr-Cyrl-CS"/>
              </w:rPr>
              <w:t>НАЧИН ДОКАЗИВАЊА</w:t>
            </w:r>
          </w:p>
        </w:tc>
      </w:tr>
      <w:tr w:rsidR="005B3E74" w:rsidTr="00352DF2">
        <w:trPr>
          <w:trHeight w:val="347"/>
          <w:jc w:val="center"/>
        </w:trPr>
        <w:tc>
          <w:tcPr>
            <w:tcW w:w="744" w:type="dxa"/>
            <w:shd w:val="clear" w:color="auto" w:fill="C6D9F1"/>
          </w:tcPr>
          <w:p w:rsidR="005B3E74" w:rsidRDefault="005B3E74" w:rsidP="00352DF2">
            <w:pPr>
              <w:jc w:val="center"/>
              <w:rPr>
                <w:rFonts w:ascii="Arial" w:hAnsi="Arial" w:cs="Arial"/>
                <w:color w:val="auto"/>
                <w:lang w:val="sr-Cyrl-CS"/>
              </w:rPr>
            </w:pPr>
            <w:r>
              <w:rPr>
                <w:rFonts w:ascii="Arial" w:hAnsi="Arial" w:cs="Arial"/>
                <w:color w:val="auto"/>
                <w:lang w:val="sr-Cyrl-CS"/>
              </w:rPr>
              <w:t>1.</w:t>
            </w:r>
          </w:p>
        </w:tc>
        <w:tc>
          <w:tcPr>
            <w:tcW w:w="4412" w:type="dxa"/>
            <w:shd w:val="clear" w:color="auto" w:fill="C6D9F1"/>
          </w:tcPr>
          <w:p w:rsidR="005B3E74" w:rsidRDefault="005B3E74" w:rsidP="00352DF2">
            <w:pPr>
              <w:jc w:val="center"/>
              <w:rPr>
                <w:rFonts w:ascii="Arial" w:hAnsi="Arial" w:cs="Arial"/>
                <w:color w:val="auto"/>
                <w:sz w:val="28"/>
                <w:szCs w:val="28"/>
                <w:lang w:val="sr-Cyrl-CS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  <w:lang w:val="sr-Cyrl-CS"/>
              </w:rPr>
              <w:t>КАДРОВСКИ КАПАЦИТЕТ</w:t>
            </w:r>
          </w:p>
        </w:tc>
        <w:tc>
          <w:tcPr>
            <w:tcW w:w="4392" w:type="dxa"/>
            <w:vMerge w:val="restart"/>
            <w:shd w:val="clear" w:color="auto" w:fill="FFFFFF"/>
          </w:tcPr>
          <w:p w:rsidR="005B3E74" w:rsidRDefault="005B3E74" w:rsidP="00352DF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color w:val="auto"/>
                <w:kern w:val="0"/>
                <w:lang w:val="sr-Cyrl-CS" w:eastAsia="en-US"/>
              </w:rPr>
            </w:pPr>
            <w:r>
              <w:rPr>
                <w:rFonts w:ascii="Arial" w:hAnsi="Arial" w:cs="Arial"/>
                <w:lang w:val="sr-Cyrl-CS"/>
              </w:rPr>
              <w:t xml:space="preserve">Копија личне лиценце број </w:t>
            </w:r>
            <w:r>
              <w:rPr>
                <w:rFonts w:ascii="Arial" w:hAnsi="Arial" w:cs="Arial"/>
              </w:rPr>
              <w:t>313 или 314</w:t>
            </w:r>
            <w:r>
              <w:rPr>
                <w:rFonts w:ascii="Arial" w:hAnsi="Arial" w:cs="Arial"/>
                <w:lang w:val="sr-Cyrl-CS"/>
              </w:rPr>
              <w:t xml:space="preserve"> и 310 и</w:t>
            </w:r>
            <w:r>
              <w:rPr>
                <w:rFonts w:ascii="Arial" w:hAnsi="Arial" w:cs="Arial"/>
                <w:lang w:val="sr-Cyrl-CS"/>
              </w:rPr>
              <w:t xml:space="preserve">ли 311 и </w:t>
            </w:r>
            <w:r>
              <w:rPr>
                <w:rFonts w:ascii="Arial" w:hAnsi="Arial" w:cs="Arial"/>
                <w:lang w:val="sr-Cyrl-CS"/>
              </w:rPr>
              <w:t xml:space="preserve"> 372 и 391, копија Потврде Инжењерске коморе Србије да су лиценце важеће, </w:t>
            </w:r>
            <w:r>
              <w:rPr>
                <w:rFonts w:ascii="Arial" w:eastAsia="Times New Roman" w:hAnsi="Arial" w:cs="Arial"/>
                <w:color w:val="auto"/>
                <w:kern w:val="0"/>
                <w:lang w:eastAsia="en-US"/>
              </w:rPr>
              <w:t>заједно са доказом о радном односу ових лица код понуђача (кумулативно уговор о раду и М образац) или доказ да ће лице кој</w:t>
            </w:r>
            <w:r>
              <w:rPr>
                <w:rFonts w:ascii="Arial" w:eastAsia="Times New Roman" w:hAnsi="Arial" w:cs="Arial"/>
                <w:color w:val="auto"/>
                <w:kern w:val="0"/>
                <w:lang w:val="sr-Cyrl-CS" w:eastAsia="en-US"/>
              </w:rPr>
              <w:t>е</w:t>
            </w:r>
            <w:r>
              <w:rPr>
                <w:rFonts w:ascii="Arial" w:eastAsia="Times New Roman" w:hAnsi="Arial" w:cs="Arial"/>
                <w:color w:val="auto"/>
                <w:kern w:val="0"/>
                <w:lang w:eastAsia="en-US"/>
              </w:rPr>
              <w:t xml:space="preserve"> иначе није запошље</w:t>
            </w:r>
            <w:r>
              <w:rPr>
                <w:rFonts w:ascii="Arial" w:eastAsia="Times New Roman" w:hAnsi="Arial" w:cs="Arial"/>
                <w:color w:val="auto"/>
                <w:kern w:val="0"/>
                <w:lang w:val="sr-Cyrl-CS" w:eastAsia="en-US"/>
              </w:rPr>
              <w:t>н</w:t>
            </w:r>
            <w:r>
              <w:rPr>
                <w:rFonts w:ascii="Arial" w:eastAsia="Times New Roman" w:hAnsi="Arial" w:cs="Arial"/>
                <w:color w:val="auto"/>
                <w:kern w:val="0"/>
                <w:lang w:eastAsia="en-US"/>
              </w:rPr>
              <w:t xml:space="preserve">о код понуђача бити ангажовано од стране понуђача у реализацији конкретне јавне набавке (нпр. </w:t>
            </w:r>
            <w:r>
              <w:rPr>
                <w:rFonts w:ascii="Arial" w:eastAsia="Times New Roman" w:hAnsi="Arial" w:cs="Arial"/>
                <w:color w:val="auto"/>
                <w:kern w:val="0"/>
                <w:lang w:val="sr-Cyrl-CS" w:eastAsia="en-US"/>
              </w:rPr>
              <w:t>п</w:t>
            </w:r>
            <w:r>
              <w:rPr>
                <w:rFonts w:ascii="Arial" w:eastAsia="Times New Roman" w:hAnsi="Arial" w:cs="Arial"/>
                <w:color w:val="auto"/>
                <w:kern w:val="0"/>
                <w:lang w:eastAsia="en-US"/>
              </w:rPr>
              <w:t>реко уговора о делу или неког др.</w:t>
            </w:r>
            <w:r>
              <w:rPr>
                <w:rFonts w:ascii="Arial" w:eastAsia="Times New Roman" w:hAnsi="Arial" w:cs="Arial"/>
                <w:color w:val="auto"/>
                <w:kern w:val="0"/>
                <w:lang w:val="sr-Cyrl-CS" w:eastAsia="en-US"/>
              </w:rPr>
              <w:t xml:space="preserve"> </w:t>
            </w:r>
            <w:r>
              <w:rPr>
                <w:rFonts w:ascii="Arial" w:eastAsia="Times New Roman" w:hAnsi="Arial" w:cs="Arial"/>
                <w:color w:val="auto"/>
                <w:kern w:val="0"/>
                <w:lang w:eastAsia="en-US"/>
              </w:rPr>
              <w:t>уговора у складу са позитивним прописима који регулишу дату област).</w:t>
            </w:r>
            <w:r>
              <w:rPr>
                <w:rFonts w:ascii="Arial" w:eastAsia="Times New Roman" w:hAnsi="Arial" w:cs="Arial"/>
                <w:color w:val="auto"/>
                <w:kern w:val="0"/>
                <w:lang w:val="sr-Cyrl-CS" w:eastAsia="en-US"/>
              </w:rPr>
              <w:t xml:space="preserve"> </w:t>
            </w:r>
          </w:p>
          <w:p w:rsidR="005B3E74" w:rsidRDefault="005B3E74" w:rsidP="00352DF2">
            <w:pPr>
              <w:rPr>
                <w:rFonts w:ascii="Arial" w:hAnsi="Arial" w:cs="Arial"/>
                <w:b/>
                <w:i/>
                <w:iCs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lang w:val="sr-Cyrl-CS" w:eastAsia="en-US"/>
              </w:rPr>
              <w:t>Радно искуство за одговорног пројектанта доказати кумулативно уговорима о раду код свих послодаваца, М обрасцима, потврдом из ПИО-а или на други одговарајући начин.</w:t>
            </w:r>
          </w:p>
        </w:tc>
      </w:tr>
      <w:tr w:rsidR="005B3E74" w:rsidTr="00352DF2">
        <w:trPr>
          <w:trHeight w:val="619"/>
          <w:jc w:val="center"/>
        </w:trPr>
        <w:tc>
          <w:tcPr>
            <w:tcW w:w="744" w:type="dxa"/>
            <w:shd w:val="clear" w:color="auto" w:fill="auto"/>
          </w:tcPr>
          <w:p w:rsidR="005B3E74" w:rsidRDefault="005B3E74" w:rsidP="00352DF2">
            <w:pPr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4412" w:type="dxa"/>
            <w:tcBorders>
              <w:bottom w:val="single" w:sz="4" w:space="0" w:color="auto"/>
            </w:tcBorders>
            <w:shd w:val="clear" w:color="auto" w:fill="auto"/>
          </w:tcPr>
          <w:p w:rsidR="005B3E74" w:rsidRDefault="005B3E74" w:rsidP="00352DF2">
            <w:pPr>
              <w:snapToGrid w:val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Mинимум:</w:t>
            </w:r>
          </w:p>
          <w:p w:rsidR="005B3E74" w:rsidRDefault="005B3E74" w:rsidP="005B3E74">
            <w:pPr>
              <w:pStyle w:val="ListParagraph"/>
              <w:numPr>
                <w:ilvl w:val="0"/>
                <w:numId w:val="49"/>
              </w:numPr>
              <w:snapToGrid w:val="0"/>
              <w:ind w:left="318"/>
              <w:contextualSpacing w:val="0"/>
              <w:rPr>
                <w:rFonts w:ascii="Arial" w:hAnsi="Arial" w:cs="Arial"/>
                <w:iCs/>
                <w:lang w:val="sr-Cyrl-CS"/>
              </w:rPr>
            </w:pPr>
            <w:r>
              <w:rPr>
                <w:rFonts w:ascii="Arial" w:hAnsi="Arial" w:cs="Arial"/>
                <w:iCs/>
              </w:rPr>
              <w:t>једaн дипл. инж. грађевине, који ће бити именован за одговорног пројектанта и који мора имати лиценцу бр. 31</w:t>
            </w:r>
            <w:r>
              <w:rPr>
                <w:rFonts w:ascii="Arial" w:hAnsi="Arial" w:cs="Arial"/>
                <w:iCs/>
                <w:lang w:val="sr-Cyrl-CS"/>
              </w:rPr>
              <w:t>3</w:t>
            </w:r>
            <w:r>
              <w:rPr>
                <w:rFonts w:ascii="Arial" w:hAnsi="Arial" w:cs="Arial"/>
                <w:iCs/>
              </w:rPr>
              <w:t xml:space="preserve"> или 31</w:t>
            </w:r>
            <w:r>
              <w:rPr>
                <w:rFonts w:ascii="Arial" w:hAnsi="Arial" w:cs="Arial"/>
                <w:iCs/>
                <w:lang w:val="sr-Cyrl-CS"/>
              </w:rPr>
              <w:t>4,</w:t>
            </w:r>
            <w:r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  <w:lang w:val="sr-Cyrl-CS"/>
              </w:rPr>
              <w:t>са минимум 5 година радног стажа у струци;</w:t>
            </w:r>
          </w:p>
          <w:p w:rsidR="005B3E74" w:rsidRDefault="005B3E74" w:rsidP="005B3E74">
            <w:pPr>
              <w:pStyle w:val="ListParagraph"/>
              <w:numPr>
                <w:ilvl w:val="0"/>
                <w:numId w:val="49"/>
              </w:numPr>
              <w:snapToGrid w:val="0"/>
              <w:ind w:left="318"/>
              <w:contextualSpacing w:val="0"/>
              <w:rPr>
                <w:rFonts w:ascii="Arial" w:hAnsi="Arial" w:cs="Arial"/>
                <w:iCs/>
                <w:lang w:val="sr-Cyrl-CS"/>
              </w:rPr>
            </w:pPr>
            <w:r>
              <w:rPr>
                <w:rFonts w:ascii="Arial" w:hAnsi="Arial" w:cs="Arial"/>
                <w:iCs/>
                <w:lang w:val="sr-Cyrl-CS"/>
              </w:rPr>
              <w:t>један дипл.</w:t>
            </w:r>
            <w:r>
              <w:rPr>
                <w:rFonts w:ascii="Arial" w:hAnsi="Arial" w:cs="Arial"/>
                <w:iCs/>
              </w:rPr>
              <w:t xml:space="preserve"> инж. грађевине, који мора имати лиценцу бр. 31</w:t>
            </w:r>
            <w:r>
              <w:rPr>
                <w:rFonts w:ascii="Arial" w:hAnsi="Arial" w:cs="Arial"/>
                <w:iCs/>
                <w:lang w:val="sr-Cyrl-CS"/>
              </w:rPr>
              <w:t>0</w:t>
            </w:r>
            <w:r>
              <w:rPr>
                <w:rFonts w:ascii="Arial" w:hAnsi="Arial" w:cs="Arial"/>
                <w:iCs/>
                <w:lang w:val="sr-Cyrl-CS"/>
              </w:rPr>
              <w:t xml:space="preserve"> или 311</w:t>
            </w:r>
            <w:r w:rsidR="00B61CBB">
              <w:rPr>
                <w:rFonts w:ascii="Arial" w:hAnsi="Arial" w:cs="Arial"/>
                <w:iCs/>
                <w:lang w:val="sr-Cyrl-CS"/>
              </w:rPr>
              <w:t>;</w:t>
            </w:r>
            <w:r>
              <w:rPr>
                <w:rFonts w:ascii="Arial" w:hAnsi="Arial" w:cs="Arial"/>
                <w:iCs/>
                <w:lang w:val="sr-Cyrl-CS"/>
              </w:rPr>
              <w:t xml:space="preserve"> </w:t>
            </w:r>
          </w:p>
          <w:p w:rsidR="005B3E74" w:rsidRDefault="005B3E74" w:rsidP="005B3E74">
            <w:pPr>
              <w:pStyle w:val="ListParagraph"/>
              <w:numPr>
                <w:ilvl w:val="0"/>
                <w:numId w:val="49"/>
              </w:numPr>
              <w:snapToGrid w:val="0"/>
              <w:ind w:left="318"/>
              <w:contextualSpacing w:val="0"/>
              <w:rPr>
                <w:rFonts w:ascii="Arial" w:hAnsi="Arial" w:cs="Arial"/>
                <w:iCs/>
                <w:lang w:val="sr-Cyrl-CS"/>
              </w:rPr>
            </w:pPr>
            <w:r>
              <w:rPr>
                <w:rFonts w:ascii="Arial" w:hAnsi="Arial" w:cs="Arial"/>
                <w:iCs/>
                <w:lang w:val="sr-Cyrl-CS"/>
              </w:rPr>
              <w:t>један дипл.</w:t>
            </w:r>
            <w:r>
              <w:rPr>
                <w:rFonts w:ascii="Arial" w:hAnsi="Arial" w:cs="Arial"/>
                <w:iCs/>
              </w:rPr>
              <w:t xml:space="preserve"> инж. геодезије, који мора имати лиценцу бр. 372</w:t>
            </w:r>
            <w:r w:rsidR="00B61CBB">
              <w:rPr>
                <w:rFonts w:ascii="Arial" w:hAnsi="Arial" w:cs="Arial"/>
                <w:iCs/>
                <w:lang w:val="sr-Cyrl-CS"/>
              </w:rPr>
              <w:t>;</w:t>
            </w:r>
          </w:p>
          <w:p w:rsidR="005B3E74" w:rsidRDefault="005B3E74" w:rsidP="005B3E74">
            <w:pPr>
              <w:pStyle w:val="ListParagraph"/>
              <w:numPr>
                <w:ilvl w:val="0"/>
                <w:numId w:val="49"/>
              </w:numPr>
              <w:snapToGrid w:val="0"/>
              <w:ind w:left="318"/>
              <w:contextualSpacing w:val="0"/>
              <w:rPr>
                <w:rFonts w:ascii="Arial" w:hAnsi="Arial" w:cs="Arial"/>
                <w:iCs/>
                <w:lang w:val="sr-Cyrl-CS"/>
              </w:rPr>
            </w:pPr>
            <w:r>
              <w:rPr>
                <w:rFonts w:ascii="Arial" w:hAnsi="Arial" w:cs="Arial"/>
                <w:iCs/>
                <w:lang w:val="sr-Cyrl-CS"/>
              </w:rPr>
              <w:t>један дипл.</w:t>
            </w:r>
            <w:r>
              <w:rPr>
                <w:rFonts w:ascii="Arial" w:hAnsi="Arial" w:cs="Arial"/>
                <w:iCs/>
              </w:rPr>
              <w:t xml:space="preserve"> инж.геологије, који мора имати лиценцу бр. 391</w:t>
            </w:r>
            <w:r w:rsidR="00B61CBB">
              <w:rPr>
                <w:rFonts w:ascii="Arial" w:hAnsi="Arial" w:cs="Arial"/>
                <w:iCs/>
                <w:lang w:val="sr-Cyrl-CS"/>
              </w:rPr>
              <w:t>.</w:t>
            </w:r>
          </w:p>
          <w:p w:rsidR="005B3E74" w:rsidRDefault="005B3E74" w:rsidP="00352DF2">
            <w:pPr>
              <w:snapToGrid w:val="0"/>
              <w:rPr>
                <w:rFonts w:ascii="Arial" w:hAnsi="Arial" w:cs="Arial"/>
                <w:color w:val="auto"/>
                <w:lang w:val="sr-Cyrl-CS"/>
              </w:rPr>
            </w:pPr>
          </w:p>
        </w:tc>
        <w:tc>
          <w:tcPr>
            <w:tcW w:w="4392" w:type="dxa"/>
            <w:vMerge/>
            <w:shd w:val="clear" w:color="auto" w:fill="FFFFFF"/>
          </w:tcPr>
          <w:p w:rsidR="005B3E74" w:rsidRDefault="005B3E74" w:rsidP="00352DF2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</w:p>
        </w:tc>
      </w:tr>
    </w:tbl>
    <w:p w:rsidR="003E479C" w:rsidRPr="003E479C" w:rsidRDefault="003E479C" w:rsidP="003E479C">
      <w:pPr>
        <w:jc w:val="both"/>
        <w:rPr>
          <w:rFonts w:ascii="Arial" w:hAnsi="Arial" w:cs="Arial"/>
          <w:lang w:val="sr-Cyrl-CS"/>
        </w:rPr>
      </w:pPr>
    </w:p>
    <w:p w:rsidR="007559F6" w:rsidRDefault="007559F6" w:rsidP="007559F6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  <w:lang w:val="sr-Cyrl-CS"/>
        </w:rPr>
      </w:pPr>
    </w:p>
    <w:p w:rsidR="007559F6" w:rsidRPr="00244C5B" w:rsidRDefault="003E479C" w:rsidP="007559F6">
      <w:pPr>
        <w:pStyle w:val="ListParagraph"/>
        <w:numPr>
          <w:ilvl w:val="0"/>
          <w:numId w:val="29"/>
        </w:numPr>
        <w:tabs>
          <w:tab w:val="left" w:pos="0"/>
        </w:tabs>
        <w:ind w:left="0" w:firstLine="0"/>
        <w:jc w:val="both"/>
        <w:rPr>
          <w:rFonts w:ascii="Arial" w:hAnsi="Arial" w:cs="Arial"/>
          <w:lang w:val="sr-Cyrl-CS"/>
        </w:rPr>
      </w:pPr>
      <w:r w:rsidRPr="00186285">
        <w:rPr>
          <w:rFonts w:ascii="Arial" w:hAnsi="Arial" w:cs="Arial"/>
          <w:lang w:val="sr-Cyrl-CS"/>
        </w:rPr>
        <w:t xml:space="preserve">У поглављу </w:t>
      </w:r>
      <w:r w:rsidRPr="00186285">
        <w:rPr>
          <w:rFonts w:ascii="Arial" w:eastAsia="TimesNewRomanPS-BoldMT" w:hAnsi="Arial" w:cs="Arial"/>
          <w:b/>
          <w:bCs/>
          <w:color w:val="auto"/>
          <w:lang w:val="sr-Cyrl-CS"/>
        </w:rPr>
        <w:t>УПУТСТВО КАКО СЕ</w:t>
      </w:r>
      <w:r w:rsidRPr="00F845F4">
        <w:rPr>
          <w:rFonts w:ascii="Arial" w:eastAsia="TimesNewRomanPS-BoldMT" w:hAnsi="Arial" w:cs="Arial"/>
          <w:b/>
          <w:bCs/>
          <w:color w:val="auto"/>
          <w:lang w:val="sr-Cyrl-CS"/>
        </w:rPr>
        <w:t xml:space="preserve"> ДОКАЗУЈЕ ИСПУЊЕНОСТ УСЛОВА, </w:t>
      </w:r>
      <w:r w:rsidRPr="00F845F4">
        <w:rPr>
          <w:rFonts w:ascii="Arial" w:eastAsia="TimesNewRomanPSMT" w:hAnsi="Arial" w:cs="Arial"/>
        </w:rPr>
        <w:t>на стр.</w:t>
      </w:r>
      <w:r w:rsidR="00186285">
        <w:rPr>
          <w:rFonts w:ascii="Arial" w:eastAsia="TimesNewRomanPSMT" w:hAnsi="Arial" w:cs="Arial"/>
          <w:lang w:val="sr-Cyrl-CS"/>
        </w:rPr>
        <w:t xml:space="preserve"> 9</w:t>
      </w:r>
      <w:r w:rsidRPr="00F845F4">
        <w:rPr>
          <w:rFonts w:ascii="Arial" w:eastAsia="TimesNewRomanPSMT" w:hAnsi="Arial" w:cs="Arial"/>
        </w:rPr>
        <w:t>/</w:t>
      </w:r>
      <w:r w:rsidR="00186285">
        <w:rPr>
          <w:rFonts w:ascii="Arial" w:eastAsia="TimesNewRomanPSMT" w:hAnsi="Arial" w:cs="Arial"/>
          <w:lang w:val="sr-Cyrl-CS"/>
        </w:rPr>
        <w:t>40</w:t>
      </w:r>
      <w:r w:rsidRPr="00F845F4">
        <w:rPr>
          <w:rFonts w:ascii="Arial" w:eastAsia="TimesNewRomanPSMT" w:hAnsi="Arial" w:cs="Arial"/>
        </w:rPr>
        <w:t xml:space="preserve"> КД, </w:t>
      </w:r>
      <w:r w:rsidR="007559F6" w:rsidRPr="00F845F4">
        <w:rPr>
          <w:rFonts w:ascii="Arial" w:eastAsia="TimesNewRomanPSMT" w:hAnsi="Arial" w:cs="Arial"/>
          <w:lang w:val="sr-Cyrl-CS"/>
        </w:rPr>
        <w:t xml:space="preserve"> „</w:t>
      </w:r>
      <w:r w:rsidR="00186285">
        <w:rPr>
          <w:rFonts w:ascii="Arial" w:eastAsia="TimesNewRomanPSMT" w:hAnsi="Arial" w:cs="Arial"/>
          <w:lang w:val="sr-Cyrl-CS"/>
        </w:rPr>
        <w:t xml:space="preserve">Испуњеност </w:t>
      </w:r>
      <w:r w:rsidR="00186285" w:rsidRPr="00186285">
        <w:rPr>
          <w:rFonts w:ascii="Arial" w:eastAsia="TimesNewRomanPSMT" w:hAnsi="Arial" w:cs="Arial"/>
          <w:b/>
          <w:lang w:val="sr-Cyrl-CS"/>
        </w:rPr>
        <w:t>додатних услова</w:t>
      </w:r>
      <w:r w:rsidR="00186285">
        <w:rPr>
          <w:rFonts w:ascii="Arial" w:eastAsia="TimesNewRomanPSMT" w:hAnsi="Arial" w:cs="Arial"/>
          <w:lang w:val="sr-Cyrl-CS"/>
        </w:rPr>
        <w:t xml:space="preserve"> - потреб</w:t>
      </w:r>
      <w:r w:rsidR="007559F6" w:rsidRPr="00F845F4">
        <w:rPr>
          <w:rFonts w:ascii="Arial" w:eastAsia="TimesNewRomanPSMT" w:hAnsi="Arial" w:cs="Arial"/>
          <w:lang w:val="sr-Cyrl-CS"/>
        </w:rPr>
        <w:t>н</w:t>
      </w:r>
      <w:r w:rsidR="00186285">
        <w:rPr>
          <w:rFonts w:ascii="Arial" w:eastAsia="TimesNewRomanPSMT" w:hAnsi="Arial" w:cs="Arial"/>
          <w:lang w:val="sr-Cyrl-CS"/>
        </w:rPr>
        <w:t>ог</w:t>
      </w:r>
      <w:r w:rsidR="007559F6" w:rsidRPr="00F845F4">
        <w:rPr>
          <w:rFonts w:ascii="Arial" w:eastAsia="TimesNewRomanPSMT" w:hAnsi="Arial" w:cs="Arial"/>
          <w:lang w:val="sr-Cyrl-CS"/>
        </w:rPr>
        <w:t xml:space="preserve"> </w:t>
      </w:r>
      <w:r w:rsidR="00186285" w:rsidRPr="00186285">
        <w:rPr>
          <w:rFonts w:ascii="Arial" w:eastAsia="TimesNewRomanPSMT" w:hAnsi="Arial" w:cs="Arial"/>
          <w:lang w:val="sr-Cyrl-CS"/>
        </w:rPr>
        <w:t>кадровског</w:t>
      </w:r>
      <w:r w:rsidR="007559F6" w:rsidRPr="00186285">
        <w:rPr>
          <w:rFonts w:ascii="Arial" w:eastAsia="TimesNewRomanPSMT" w:hAnsi="Arial" w:cs="Arial"/>
          <w:lang w:val="sr-Cyrl-CS"/>
        </w:rPr>
        <w:t xml:space="preserve"> капацитет</w:t>
      </w:r>
      <w:r w:rsidR="00186285" w:rsidRPr="00186285">
        <w:rPr>
          <w:rFonts w:ascii="Arial" w:eastAsia="TimesNewRomanPSMT" w:hAnsi="Arial" w:cs="Arial"/>
          <w:lang w:val="sr-Cyrl-CS"/>
        </w:rPr>
        <w:t>а</w:t>
      </w:r>
      <w:r w:rsidR="007559F6" w:rsidRPr="00F845F4">
        <w:rPr>
          <w:rFonts w:ascii="Arial" w:eastAsia="TimesNewRomanPSMT" w:hAnsi="Arial" w:cs="Arial"/>
          <w:lang w:val="sr-Cyrl-CS"/>
        </w:rPr>
        <w:t>,</w:t>
      </w:r>
      <w:r w:rsidR="00186285">
        <w:rPr>
          <w:rFonts w:ascii="Arial" w:eastAsia="TimesNewRomanPSMT" w:hAnsi="Arial" w:cs="Arial"/>
          <w:lang w:val="sr-Cyrl-CS"/>
        </w:rPr>
        <w:t xml:space="preserve"> наведеног </w:t>
      </w:r>
      <w:r w:rsidR="007559F6" w:rsidRPr="00F845F4">
        <w:rPr>
          <w:rFonts w:ascii="Arial" w:eastAsia="TimesNewRomanPSMT" w:hAnsi="Arial" w:cs="Arial"/>
          <w:lang w:val="sr-Cyrl-CS"/>
        </w:rPr>
        <w:t xml:space="preserve"> под редним бројем </w:t>
      </w:r>
      <w:r w:rsidR="00186285">
        <w:rPr>
          <w:rFonts w:ascii="Arial" w:eastAsia="TimesNewRomanPSMT" w:hAnsi="Arial" w:cs="Arial"/>
          <w:lang w:val="sr-Cyrl-CS"/>
        </w:rPr>
        <w:t>1</w:t>
      </w:r>
      <w:r w:rsidR="007559F6" w:rsidRPr="00F845F4">
        <w:rPr>
          <w:rFonts w:ascii="Arial" w:eastAsia="TimesNewRomanPSMT" w:hAnsi="Arial" w:cs="Arial"/>
          <w:lang w:val="sr-Cyrl-CS"/>
        </w:rPr>
        <w:t xml:space="preserve"> у табели, понуђач доказује достављањем</w:t>
      </w:r>
      <w:r w:rsidR="004A6E9A">
        <w:rPr>
          <w:rFonts w:ascii="Arial" w:eastAsia="TimesNewRomanPSMT" w:hAnsi="Arial" w:cs="Arial"/>
          <w:lang w:val="sr-Cyrl-CS"/>
        </w:rPr>
        <w:t xml:space="preserve"> следећих</w:t>
      </w:r>
      <w:r w:rsidR="007559F6" w:rsidRPr="00F845F4">
        <w:rPr>
          <w:rFonts w:ascii="Arial" w:eastAsia="TimesNewRomanPSMT" w:hAnsi="Arial" w:cs="Arial"/>
          <w:lang w:val="sr-Cyrl-CS"/>
        </w:rPr>
        <w:t xml:space="preserve"> доказа:“</w:t>
      </w:r>
      <w:r w:rsidR="007F12EC" w:rsidRPr="00F845F4">
        <w:rPr>
          <w:rFonts w:ascii="Arial" w:eastAsia="TimesNewRomanPSMT" w:hAnsi="Arial" w:cs="Arial"/>
          <w:lang w:val="sr-Cyrl-CS"/>
        </w:rPr>
        <w:t xml:space="preserve"> </w:t>
      </w:r>
      <w:r w:rsidR="00F845F4" w:rsidRPr="00F845F4">
        <w:rPr>
          <w:rFonts w:ascii="Arial" w:hAnsi="Arial" w:cs="Arial"/>
          <w:b/>
          <w:color w:val="auto"/>
          <w:u w:val="single"/>
          <w:lang w:val="sr-Cyrl-CS"/>
        </w:rPr>
        <w:t>МЕЊА СЕ И ГЛАСИ</w:t>
      </w:r>
      <w:r w:rsidR="004A6E9A">
        <w:rPr>
          <w:rFonts w:ascii="Arial" w:hAnsi="Arial" w:cs="Arial"/>
          <w:color w:val="auto"/>
          <w:lang w:val="sr-Cyrl-CS"/>
        </w:rPr>
        <w:t>:</w:t>
      </w:r>
    </w:p>
    <w:p w:rsidR="00244C5B" w:rsidRPr="004A6E9A" w:rsidRDefault="00244C5B" w:rsidP="00244C5B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  <w:lang w:val="sr-Cyrl-CS"/>
        </w:rPr>
      </w:pPr>
    </w:p>
    <w:p w:rsidR="00244C5B" w:rsidRDefault="007D2ABF" w:rsidP="00244C5B">
      <w:pPr>
        <w:pStyle w:val="ListParagraph"/>
        <w:numPr>
          <w:ilvl w:val="0"/>
          <w:numId w:val="50"/>
        </w:numPr>
        <w:ind w:left="1170" w:hanging="630"/>
        <w:contextualSpacing w:val="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„</w:t>
      </w:r>
      <w:r w:rsidR="00244C5B">
        <w:rPr>
          <w:rFonts w:ascii="Arial" w:hAnsi="Arial" w:cs="Arial"/>
          <w:lang w:val="sr-Cyrl-CS"/>
        </w:rPr>
        <w:t xml:space="preserve">Фотокопија личне лиценце број </w:t>
      </w:r>
      <w:r w:rsidR="00244C5B">
        <w:rPr>
          <w:rFonts w:ascii="Arial" w:hAnsi="Arial" w:cs="Arial"/>
        </w:rPr>
        <w:t>313 или 314 за лице које ће бити именовано за одговорног пројектанта</w:t>
      </w:r>
      <w:r w:rsidR="00244C5B">
        <w:rPr>
          <w:rFonts w:ascii="Arial" w:hAnsi="Arial" w:cs="Arial"/>
          <w:lang w:val="sr-Cyrl-CS"/>
        </w:rPr>
        <w:t xml:space="preserve">, </w:t>
      </w:r>
    </w:p>
    <w:p w:rsidR="00244C5B" w:rsidRDefault="00244C5B" w:rsidP="00244C5B">
      <w:pPr>
        <w:pStyle w:val="ListParagraph"/>
        <w:numPr>
          <w:ilvl w:val="0"/>
          <w:numId w:val="50"/>
        </w:numPr>
        <w:ind w:left="1170" w:hanging="630"/>
        <w:contextualSpacing w:val="0"/>
        <w:jc w:val="both"/>
        <w:rPr>
          <w:rFonts w:ascii="Arial" w:hAnsi="Arial" w:cs="Arial"/>
          <w:lang w:val="sr-Cyrl-CS"/>
        </w:rPr>
      </w:pPr>
      <w:r w:rsidRPr="00244C5B">
        <w:rPr>
          <w:rFonts w:ascii="Arial" w:hAnsi="Arial" w:cs="Arial"/>
          <w:lang w:val="sr-Cyrl-CS"/>
        </w:rPr>
        <w:t>Фотокопија личне лиценце број 310</w:t>
      </w:r>
      <w:r>
        <w:rPr>
          <w:rFonts w:ascii="Arial" w:hAnsi="Arial" w:cs="Arial"/>
          <w:lang w:val="sr-Cyrl-CS"/>
        </w:rPr>
        <w:t xml:space="preserve"> или 311</w:t>
      </w:r>
      <w:r w:rsidRPr="00244C5B">
        <w:rPr>
          <w:rFonts w:ascii="Arial" w:hAnsi="Arial" w:cs="Arial"/>
          <w:lang w:val="sr-Cyrl-CS"/>
        </w:rPr>
        <w:t>;</w:t>
      </w:r>
    </w:p>
    <w:p w:rsidR="00244C5B" w:rsidRDefault="00244C5B" w:rsidP="00244C5B">
      <w:pPr>
        <w:pStyle w:val="ListParagraph"/>
        <w:numPr>
          <w:ilvl w:val="0"/>
          <w:numId w:val="50"/>
        </w:numPr>
        <w:ind w:left="1170" w:hanging="630"/>
        <w:contextualSpacing w:val="0"/>
        <w:jc w:val="both"/>
        <w:rPr>
          <w:rFonts w:ascii="Arial" w:hAnsi="Arial" w:cs="Arial"/>
          <w:lang w:val="sr-Cyrl-CS"/>
        </w:rPr>
      </w:pPr>
      <w:r w:rsidRPr="00244C5B">
        <w:rPr>
          <w:rFonts w:ascii="Arial" w:hAnsi="Arial" w:cs="Arial"/>
          <w:lang w:val="sr-Cyrl-CS"/>
        </w:rPr>
        <w:t>Фотокопија личне лиценце број 372;</w:t>
      </w:r>
    </w:p>
    <w:p w:rsidR="00244C5B" w:rsidRDefault="00244C5B" w:rsidP="00244C5B">
      <w:pPr>
        <w:pStyle w:val="ListParagraph"/>
        <w:numPr>
          <w:ilvl w:val="0"/>
          <w:numId w:val="50"/>
        </w:numPr>
        <w:ind w:left="1170" w:hanging="630"/>
        <w:contextualSpacing w:val="0"/>
        <w:jc w:val="both"/>
        <w:rPr>
          <w:rFonts w:ascii="Arial" w:hAnsi="Arial" w:cs="Arial"/>
          <w:lang w:val="sr-Cyrl-CS"/>
        </w:rPr>
      </w:pPr>
      <w:r w:rsidRPr="00244C5B">
        <w:rPr>
          <w:rFonts w:ascii="Arial" w:hAnsi="Arial" w:cs="Arial"/>
          <w:lang w:val="sr-Cyrl-CS"/>
        </w:rPr>
        <w:t>Фотокопија личне лиценце број 391;</w:t>
      </w:r>
    </w:p>
    <w:p w:rsidR="00244C5B" w:rsidRDefault="00244C5B" w:rsidP="00244C5B">
      <w:pPr>
        <w:pStyle w:val="ListParagraph"/>
        <w:numPr>
          <w:ilvl w:val="0"/>
          <w:numId w:val="50"/>
        </w:numPr>
        <w:ind w:left="1170" w:hanging="630"/>
        <w:contextualSpacing w:val="0"/>
        <w:jc w:val="both"/>
        <w:rPr>
          <w:rFonts w:ascii="Arial" w:hAnsi="Arial" w:cs="Arial"/>
          <w:lang w:val="sr-Cyrl-CS"/>
        </w:rPr>
      </w:pPr>
      <w:r w:rsidRPr="00244C5B">
        <w:rPr>
          <w:rFonts w:ascii="Arial" w:hAnsi="Arial" w:cs="Arial"/>
          <w:lang w:val="sr-Cyrl-CS"/>
        </w:rPr>
        <w:t>Копија Потврда Инжењерске коморе Србије да су лиценце важеће</w:t>
      </w:r>
      <w:r>
        <w:rPr>
          <w:rFonts w:ascii="Arial" w:hAnsi="Arial" w:cs="Arial"/>
          <w:lang w:val="sr-Cyrl-CS"/>
        </w:rPr>
        <w:t>;</w:t>
      </w:r>
    </w:p>
    <w:p w:rsidR="00244C5B" w:rsidRDefault="00244C5B" w:rsidP="00244C5B">
      <w:pPr>
        <w:pStyle w:val="ListParagraph"/>
        <w:numPr>
          <w:ilvl w:val="0"/>
          <w:numId w:val="50"/>
        </w:numPr>
        <w:ind w:left="1170" w:hanging="630"/>
        <w:contextualSpacing w:val="0"/>
        <w:jc w:val="both"/>
        <w:rPr>
          <w:rFonts w:ascii="Arial" w:hAnsi="Arial" w:cs="Arial"/>
          <w:lang w:val="sr-Cyrl-CS"/>
        </w:rPr>
      </w:pPr>
      <w:r w:rsidRPr="00244C5B">
        <w:rPr>
          <w:rFonts w:ascii="Arial" w:eastAsia="Times New Roman" w:hAnsi="Arial" w:cs="Arial"/>
          <w:color w:val="auto"/>
          <w:kern w:val="0"/>
          <w:lang w:eastAsia="en-US"/>
        </w:rPr>
        <w:lastRenderedPageBreak/>
        <w:t>Доказ о радном односу носиоца неведених лиценци код понуђача (кумулативно уговор о раду и М образац) или доказ да ће лице кој</w:t>
      </w:r>
      <w:r w:rsidRPr="00244C5B">
        <w:rPr>
          <w:rFonts w:ascii="Arial" w:eastAsia="Times New Roman" w:hAnsi="Arial" w:cs="Arial"/>
          <w:color w:val="auto"/>
          <w:kern w:val="0"/>
          <w:lang w:val="sr-Cyrl-CS" w:eastAsia="en-US"/>
        </w:rPr>
        <w:t>е</w:t>
      </w:r>
      <w:r w:rsidRPr="00244C5B">
        <w:rPr>
          <w:rFonts w:ascii="Arial" w:eastAsia="Times New Roman" w:hAnsi="Arial" w:cs="Arial"/>
          <w:color w:val="auto"/>
          <w:kern w:val="0"/>
          <w:lang w:eastAsia="en-US"/>
        </w:rPr>
        <w:t xml:space="preserve"> иначе није запошље</w:t>
      </w:r>
      <w:r w:rsidRPr="00244C5B">
        <w:rPr>
          <w:rFonts w:ascii="Arial" w:eastAsia="Times New Roman" w:hAnsi="Arial" w:cs="Arial"/>
          <w:color w:val="auto"/>
          <w:kern w:val="0"/>
          <w:lang w:val="sr-Cyrl-CS" w:eastAsia="en-US"/>
        </w:rPr>
        <w:t>н</w:t>
      </w:r>
      <w:r w:rsidRPr="00244C5B">
        <w:rPr>
          <w:rFonts w:ascii="Arial" w:eastAsia="Times New Roman" w:hAnsi="Arial" w:cs="Arial"/>
          <w:color w:val="auto"/>
          <w:kern w:val="0"/>
          <w:lang w:eastAsia="en-US"/>
        </w:rPr>
        <w:t xml:space="preserve">о код понуђача бити ангажовано од стране понуђача у реализацији конкретне јавне набавке (нпр. </w:t>
      </w:r>
      <w:r w:rsidRPr="00244C5B">
        <w:rPr>
          <w:rFonts w:ascii="Arial" w:eastAsia="Times New Roman" w:hAnsi="Arial" w:cs="Arial"/>
          <w:color w:val="auto"/>
          <w:kern w:val="0"/>
          <w:lang w:val="sr-Cyrl-CS" w:eastAsia="en-US"/>
        </w:rPr>
        <w:t>п</w:t>
      </w:r>
      <w:r w:rsidRPr="00244C5B">
        <w:rPr>
          <w:rFonts w:ascii="Arial" w:eastAsia="Times New Roman" w:hAnsi="Arial" w:cs="Arial"/>
          <w:color w:val="auto"/>
          <w:kern w:val="0"/>
          <w:lang w:eastAsia="en-US"/>
        </w:rPr>
        <w:t>реко уговора о делу или неког др.</w:t>
      </w:r>
      <w:r w:rsidRPr="00244C5B">
        <w:rPr>
          <w:rFonts w:ascii="Arial" w:eastAsia="Times New Roman" w:hAnsi="Arial" w:cs="Arial"/>
          <w:color w:val="auto"/>
          <w:kern w:val="0"/>
          <w:lang w:val="sr-Cyrl-CS" w:eastAsia="en-US"/>
        </w:rPr>
        <w:t xml:space="preserve"> </w:t>
      </w:r>
      <w:r w:rsidRPr="00244C5B">
        <w:rPr>
          <w:rFonts w:ascii="Arial" w:eastAsia="Times New Roman" w:hAnsi="Arial" w:cs="Arial"/>
          <w:color w:val="auto"/>
          <w:kern w:val="0"/>
          <w:lang w:eastAsia="en-US"/>
        </w:rPr>
        <w:t>уговора у складу са позитивним прописима који регулишу дату област)</w:t>
      </w:r>
      <w:r w:rsidRPr="00244C5B">
        <w:rPr>
          <w:rFonts w:ascii="Arial" w:hAnsi="Arial" w:cs="Arial"/>
          <w:lang w:val="sr-Cyrl-CS"/>
        </w:rPr>
        <w:t>,</w:t>
      </w:r>
    </w:p>
    <w:p w:rsidR="00244C5B" w:rsidRPr="00244C5B" w:rsidRDefault="00244C5B" w:rsidP="00244C5B">
      <w:pPr>
        <w:pStyle w:val="ListParagraph"/>
        <w:numPr>
          <w:ilvl w:val="0"/>
          <w:numId w:val="50"/>
        </w:numPr>
        <w:ind w:left="1170" w:hanging="630"/>
        <w:contextualSpacing w:val="0"/>
        <w:jc w:val="both"/>
        <w:rPr>
          <w:rFonts w:ascii="Arial" w:hAnsi="Arial" w:cs="Arial"/>
          <w:lang w:val="sr-Cyrl-CS"/>
        </w:rPr>
      </w:pPr>
      <w:r w:rsidRPr="00244C5B">
        <w:rPr>
          <w:rFonts w:ascii="Arial" w:eastAsia="Times New Roman" w:hAnsi="Arial" w:cs="Arial"/>
          <w:color w:val="auto"/>
          <w:kern w:val="0"/>
          <w:lang w:val="sr-Cyrl-CS" w:eastAsia="en-US"/>
        </w:rPr>
        <w:t>Радно искуство за одговорног пројектанта доказати кумулативно уговорима о раду код свих послодаваца, М обрасцима, потврдом из ПИО-а или на други одговарајући начин.</w:t>
      </w:r>
      <w:r w:rsidR="007D2ABF">
        <w:rPr>
          <w:rFonts w:ascii="Arial" w:eastAsia="Times New Roman" w:hAnsi="Arial" w:cs="Arial"/>
          <w:color w:val="auto"/>
          <w:kern w:val="0"/>
          <w:lang w:val="sr-Cyrl-CS" w:eastAsia="en-US"/>
        </w:rPr>
        <w:t>“</w:t>
      </w:r>
    </w:p>
    <w:p w:rsidR="007559F6" w:rsidRPr="004F1CE7" w:rsidRDefault="007559F6" w:rsidP="007559F6">
      <w:pPr>
        <w:pStyle w:val="ListParagraph"/>
        <w:tabs>
          <w:tab w:val="left" w:pos="0"/>
          <w:tab w:val="left" w:pos="90"/>
        </w:tabs>
        <w:ind w:left="0"/>
        <w:jc w:val="both"/>
        <w:rPr>
          <w:rFonts w:ascii="Arial" w:hAnsi="Arial" w:cs="Arial"/>
          <w:b/>
          <w:lang w:val="sr-Cyrl-CS"/>
        </w:rPr>
      </w:pPr>
    </w:p>
    <w:p w:rsidR="001C5CBA" w:rsidRPr="005B3E74" w:rsidRDefault="00202ECB" w:rsidP="005B3E74">
      <w:pPr>
        <w:pStyle w:val="ListParagraph"/>
        <w:numPr>
          <w:ilvl w:val="0"/>
          <w:numId w:val="29"/>
        </w:numPr>
        <w:tabs>
          <w:tab w:val="left" w:pos="0"/>
        </w:tabs>
        <w:ind w:left="0" w:firstLine="0"/>
        <w:jc w:val="both"/>
        <w:rPr>
          <w:rFonts w:ascii="Arial" w:hAnsi="Arial" w:cs="Arial"/>
          <w:lang w:val="sr-Cyrl-CS"/>
        </w:rPr>
      </w:pPr>
      <w:r w:rsidRPr="005B3E74">
        <w:rPr>
          <w:rFonts w:ascii="Arial" w:hAnsi="Arial" w:cs="Arial"/>
          <w:b/>
          <w:bCs/>
          <w:iCs/>
          <w:lang w:val="sr-Cyrl-CS"/>
        </w:rPr>
        <w:t xml:space="preserve">Поглавље Х - </w:t>
      </w:r>
      <w:r w:rsidRPr="005B3E74">
        <w:rPr>
          <w:rFonts w:ascii="Arial" w:eastAsia="TimesNewRomanPSMT" w:hAnsi="Arial" w:cs="Arial"/>
          <w:b/>
          <w:lang w:val="sr-Cyrl-CS"/>
        </w:rPr>
        <w:t xml:space="preserve">Упутство понуђачима како да сачине понуду, 2. Начин на који понуда мора бити сачињена, </w:t>
      </w:r>
      <w:r w:rsidRPr="005B3E74">
        <w:rPr>
          <w:rFonts w:ascii="Arial" w:eastAsia="TimesNewRomanPSMT" w:hAnsi="Arial" w:cs="Arial"/>
          <w:lang w:val="sr-Cyrl-CS"/>
        </w:rPr>
        <w:t>на стр.</w:t>
      </w:r>
      <w:r w:rsidR="0039660D" w:rsidRPr="005B3E74">
        <w:rPr>
          <w:rFonts w:ascii="Arial" w:eastAsia="TimesNewRomanPSMT" w:hAnsi="Arial" w:cs="Arial"/>
          <w:lang w:val="sr-Cyrl-CS"/>
        </w:rPr>
        <w:t xml:space="preserve"> </w:t>
      </w:r>
      <w:r w:rsidR="007D2ABF">
        <w:rPr>
          <w:rFonts w:ascii="Arial" w:eastAsia="TimesNewRomanPSMT" w:hAnsi="Arial" w:cs="Arial"/>
          <w:lang w:val="sr-Cyrl-CS"/>
        </w:rPr>
        <w:t>32</w:t>
      </w:r>
      <w:r w:rsidR="0039660D" w:rsidRPr="005B3E74">
        <w:rPr>
          <w:rFonts w:ascii="Arial" w:eastAsia="TimesNewRomanPSMT" w:hAnsi="Arial" w:cs="Arial"/>
          <w:lang w:val="sr-Cyrl-CS"/>
        </w:rPr>
        <w:t>/</w:t>
      </w:r>
      <w:r w:rsidR="007D2ABF">
        <w:rPr>
          <w:rFonts w:ascii="Arial" w:eastAsia="TimesNewRomanPSMT" w:hAnsi="Arial" w:cs="Arial"/>
          <w:lang w:val="sr-Cyrl-CS"/>
        </w:rPr>
        <w:t>40</w:t>
      </w:r>
      <w:r w:rsidRPr="005B3E74">
        <w:rPr>
          <w:rFonts w:ascii="Arial" w:eastAsia="TimesNewRomanPSMT" w:hAnsi="Arial" w:cs="Arial"/>
          <w:lang w:val="sr-Cyrl-CS"/>
        </w:rPr>
        <w:t xml:space="preserve"> КД</w:t>
      </w:r>
      <w:r w:rsidR="001C5CBA" w:rsidRPr="005B3E74">
        <w:rPr>
          <w:rFonts w:ascii="Arial" w:eastAsia="TimesNewRomanPSMT" w:hAnsi="Arial" w:cs="Arial"/>
          <w:lang w:val="sr-Cyrl-CS"/>
        </w:rPr>
        <w:t>, „</w:t>
      </w:r>
      <w:r w:rsidR="001C5CBA" w:rsidRPr="005B3E74">
        <w:rPr>
          <w:rFonts w:ascii="Arial" w:hAnsi="Arial" w:cs="Arial"/>
          <w:color w:val="auto"/>
          <w:lang w:val="ru-RU"/>
        </w:rPr>
        <w:t xml:space="preserve">Понуда се сматра благовременом уколико је примљена од стране наручиоца до </w:t>
      </w:r>
      <w:r w:rsidR="007D2ABF">
        <w:rPr>
          <w:rFonts w:ascii="Arial" w:hAnsi="Arial" w:cs="Arial"/>
          <w:color w:val="auto"/>
          <w:lang w:val="sr-Cyrl-CS"/>
        </w:rPr>
        <w:t>03</w:t>
      </w:r>
      <w:r w:rsidR="007D2ABF">
        <w:rPr>
          <w:rFonts w:ascii="Arial" w:hAnsi="Arial" w:cs="Arial"/>
          <w:color w:val="auto"/>
          <w:lang w:val="ru-RU"/>
        </w:rPr>
        <w:t>.01.2019</w:t>
      </w:r>
      <w:r w:rsidR="001C5CBA" w:rsidRPr="005B3E74">
        <w:rPr>
          <w:rFonts w:ascii="Arial" w:hAnsi="Arial" w:cs="Arial"/>
          <w:color w:val="auto"/>
          <w:lang w:val="ru-RU"/>
        </w:rPr>
        <w:t xml:space="preserve">. године до </w:t>
      </w:r>
      <w:r w:rsidR="007D2ABF">
        <w:rPr>
          <w:rFonts w:ascii="Arial" w:hAnsi="Arial" w:cs="Arial"/>
          <w:color w:val="auto"/>
          <w:lang w:val="ru-RU"/>
        </w:rPr>
        <w:t>09</w:t>
      </w:r>
      <w:r w:rsidR="007D2ABF">
        <w:rPr>
          <w:rFonts w:ascii="Arial" w:hAnsi="Arial" w:cs="Arial"/>
          <w:color w:val="auto"/>
          <w:lang w:val="sr-Cyrl-CS"/>
        </w:rPr>
        <w:t>:30</w:t>
      </w:r>
      <w:r w:rsidR="001C5CBA" w:rsidRPr="005B3E74">
        <w:rPr>
          <w:rFonts w:ascii="Arial" w:hAnsi="Arial" w:cs="Arial"/>
          <w:color w:val="auto"/>
          <w:lang w:val="sr-Cyrl-CS"/>
        </w:rPr>
        <w:t xml:space="preserve"> </w:t>
      </w:r>
      <w:r w:rsidR="001C5CBA" w:rsidRPr="005B3E74">
        <w:rPr>
          <w:rFonts w:ascii="Arial" w:hAnsi="Arial" w:cs="Arial"/>
          <w:color w:val="auto"/>
          <w:lang w:val="ru-RU"/>
        </w:rPr>
        <w:t xml:space="preserve">часова. </w:t>
      </w:r>
      <w:r w:rsidR="001C5CBA" w:rsidRPr="005B3E74">
        <w:rPr>
          <w:rFonts w:ascii="Arial" w:hAnsi="Arial" w:cs="Arial"/>
          <w:color w:val="auto"/>
          <w:lang w:val="sr-Cyrl-CS"/>
        </w:rPr>
        <w:t>Понуде се отварају истог дана у скупшти</w:t>
      </w:r>
      <w:r w:rsidR="00EA429C" w:rsidRPr="005B3E74">
        <w:rPr>
          <w:rFonts w:ascii="Arial" w:hAnsi="Arial" w:cs="Arial"/>
          <w:color w:val="auto"/>
          <w:lang w:val="sr-Cyrl-CS"/>
        </w:rPr>
        <w:t>нској сали општине Баточина у 10</w:t>
      </w:r>
      <w:r w:rsidR="001C5CBA" w:rsidRPr="005B3E74">
        <w:rPr>
          <w:rFonts w:ascii="Arial" w:hAnsi="Arial" w:cs="Arial"/>
          <w:color w:val="auto"/>
          <w:lang w:val="sr-Cyrl-CS"/>
        </w:rPr>
        <w:t>:</w:t>
      </w:r>
      <w:r w:rsidR="007D2ABF">
        <w:rPr>
          <w:rFonts w:ascii="Arial" w:hAnsi="Arial" w:cs="Arial"/>
          <w:color w:val="auto"/>
          <w:lang w:val="sr-Cyrl-CS"/>
        </w:rPr>
        <w:t>0</w:t>
      </w:r>
      <w:r w:rsidR="001C5CBA" w:rsidRPr="005B3E74">
        <w:rPr>
          <w:rFonts w:ascii="Arial" w:hAnsi="Arial" w:cs="Arial"/>
          <w:color w:val="auto"/>
          <w:lang w:val="sr-Cyrl-CS"/>
        </w:rPr>
        <w:t xml:space="preserve">0 часова“, </w:t>
      </w:r>
      <w:r w:rsidR="00EA429C" w:rsidRPr="005B3E74">
        <w:rPr>
          <w:rFonts w:ascii="Arial" w:hAnsi="Arial" w:cs="Arial"/>
          <w:b/>
          <w:color w:val="auto"/>
          <w:u w:val="single"/>
          <w:lang w:val="sr-Cyrl-CS"/>
        </w:rPr>
        <w:t>МЕЊА СЕ И ГЛАСИ</w:t>
      </w:r>
      <w:r w:rsidR="001C5CBA" w:rsidRPr="005B3E74">
        <w:rPr>
          <w:rFonts w:ascii="Arial" w:hAnsi="Arial" w:cs="Arial"/>
          <w:color w:val="auto"/>
          <w:lang w:val="sr-Cyrl-CS"/>
        </w:rPr>
        <w:t xml:space="preserve"> </w:t>
      </w:r>
      <w:r w:rsidR="001C5CBA" w:rsidRPr="005B3E74">
        <w:rPr>
          <w:rFonts w:ascii="Arial" w:eastAsia="TimesNewRomanPSMT" w:hAnsi="Arial" w:cs="Arial"/>
          <w:lang w:val="sr-Cyrl-CS"/>
        </w:rPr>
        <w:t>„</w:t>
      </w:r>
      <w:r w:rsidR="001C5CBA" w:rsidRPr="005B3E74">
        <w:rPr>
          <w:rFonts w:ascii="Arial" w:hAnsi="Arial" w:cs="Arial"/>
          <w:color w:val="auto"/>
          <w:lang w:val="ru-RU"/>
        </w:rPr>
        <w:t xml:space="preserve">Понуда се сматра благовременом уколико је примљена од стране наручиоца до </w:t>
      </w:r>
      <w:r w:rsidR="00D40914" w:rsidRPr="005B3E74">
        <w:rPr>
          <w:rFonts w:ascii="Arial" w:hAnsi="Arial" w:cs="Arial"/>
          <w:color w:val="auto"/>
          <w:lang w:val="sr-Cyrl-CS"/>
        </w:rPr>
        <w:t>0</w:t>
      </w:r>
      <w:r w:rsidR="007D2ABF">
        <w:rPr>
          <w:rFonts w:ascii="Arial" w:hAnsi="Arial" w:cs="Arial"/>
          <w:color w:val="auto"/>
          <w:lang w:val="sr-Cyrl-CS"/>
        </w:rPr>
        <w:t>4</w:t>
      </w:r>
      <w:r w:rsidR="00D40914" w:rsidRPr="005B3E74">
        <w:rPr>
          <w:rFonts w:ascii="Arial" w:hAnsi="Arial" w:cs="Arial"/>
          <w:color w:val="auto"/>
          <w:lang w:val="ru-RU"/>
        </w:rPr>
        <w:t>.01.2019</w:t>
      </w:r>
      <w:r w:rsidR="001C5CBA" w:rsidRPr="005B3E74">
        <w:rPr>
          <w:rFonts w:ascii="Arial" w:hAnsi="Arial" w:cs="Arial"/>
          <w:color w:val="auto"/>
          <w:lang w:val="ru-RU"/>
        </w:rPr>
        <w:t xml:space="preserve">. године до </w:t>
      </w:r>
      <w:r w:rsidR="007D2ABF">
        <w:rPr>
          <w:rFonts w:ascii="Arial" w:hAnsi="Arial" w:cs="Arial"/>
          <w:color w:val="auto"/>
          <w:lang w:val="ru-RU"/>
        </w:rPr>
        <w:t>10</w:t>
      </w:r>
      <w:r w:rsidR="001C5CBA" w:rsidRPr="005B3E74">
        <w:rPr>
          <w:rFonts w:ascii="Arial" w:hAnsi="Arial" w:cs="Arial"/>
          <w:color w:val="auto"/>
          <w:lang w:val="sr-Cyrl-CS"/>
        </w:rPr>
        <w:t xml:space="preserve">:00 </w:t>
      </w:r>
      <w:r w:rsidR="001C5CBA" w:rsidRPr="005B3E74">
        <w:rPr>
          <w:rFonts w:ascii="Arial" w:hAnsi="Arial" w:cs="Arial"/>
          <w:color w:val="auto"/>
          <w:lang w:val="ru-RU"/>
        </w:rPr>
        <w:t xml:space="preserve">часова. </w:t>
      </w:r>
      <w:r w:rsidR="001C5CBA" w:rsidRPr="005B3E74">
        <w:rPr>
          <w:rFonts w:ascii="Arial" w:hAnsi="Arial" w:cs="Arial"/>
          <w:color w:val="auto"/>
          <w:lang w:val="sr-Cyrl-CS"/>
        </w:rPr>
        <w:t>Понуде се отварају истог дана у скупшти</w:t>
      </w:r>
      <w:r w:rsidR="00EA429C" w:rsidRPr="005B3E74">
        <w:rPr>
          <w:rFonts w:ascii="Arial" w:hAnsi="Arial" w:cs="Arial"/>
          <w:color w:val="auto"/>
          <w:lang w:val="sr-Cyrl-CS"/>
        </w:rPr>
        <w:t xml:space="preserve">нској сали општине Баточина у </w:t>
      </w:r>
      <w:r w:rsidR="00D40914" w:rsidRPr="005B3E74">
        <w:rPr>
          <w:rFonts w:ascii="Arial" w:hAnsi="Arial" w:cs="Arial"/>
          <w:color w:val="auto"/>
          <w:lang w:val="sr-Cyrl-CS"/>
        </w:rPr>
        <w:t>1</w:t>
      </w:r>
      <w:r w:rsidR="007D2ABF">
        <w:rPr>
          <w:rFonts w:ascii="Arial" w:hAnsi="Arial" w:cs="Arial"/>
          <w:color w:val="auto"/>
          <w:lang w:val="sr-Cyrl-CS"/>
        </w:rPr>
        <w:t>0</w:t>
      </w:r>
      <w:r w:rsidR="001C5CBA" w:rsidRPr="005B3E74">
        <w:rPr>
          <w:rFonts w:ascii="Arial" w:hAnsi="Arial" w:cs="Arial"/>
          <w:color w:val="auto"/>
          <w:lang w:val="sr-Cyrl-CS"/>
        </w:rPr>
        <w:t>:30 часова“.</w:t>
      </w:r>
    </w:p>
    <w:p w:rsidR="00EA429C" w:rsidRDefault="00EA429C" w:rsidP="001C5CBA">
      <w:pPr>
        <w:tabs>
          <w:tab w:val="left" w:pos="-90"/>
        </w:tabs>
        <w:jc w:val="both"/>
        <w:rPr>
          <w:rFonts w:ascii="Arial" w:eastAsia="TimesNewRomanPSMT" w:hAnsi="Arial" w:cs="Arial"/>
          <w:lang w:val="ru-RU"/>
        </w:rPr>
      </w:pPr>
    </w:p>
    <w:p w:rsidR="00197F7E" w:rsidRDefault="008C78FE" w:rsidP="001C5CBA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  <w:r>
        <w:rPr>
          <w:rFonts w:ascii="Arial" w:eastAsia="TimesNewRomanPSMT" w:hAnsi="Arial" w:cs="Arial"/>
          <w:lang w:val="ru-RU"/>
        </w:rPr>
        <w:t xml:space="preserve">          </w:t>
      </w:r>
      <w:r w:rsidR="00CF3627">
        <w:rPr>
          <w:lang w:val="sr-Cyrl-CS"/>
        </w:rPr>
        <w:tab/>
      </w:r>
      <w:r w:rsidR="00CF3627" w:rsidRPr="00CF3627">
        <w:rPr>
          <w:rFonts w:ascii="Arial" w:hAnsi="Arial" w:cs="Arial"/>
          <w:lang w:val="sr-Cyrl-CS"/>
        </w:rPr>
        <w:t>Имајући у виду да се</w:t>
      </w:r>
      <w:r w:rsidR="00CF3627">
        <w:rPr>
          <w:lang w:val="sr-Cyrl-CS"/>
        </w:rPr>
        <w:t xml:space="preserve"> </w:t>
      </w:r>
      <w:r w:rsidR="00CF3627">
        <w:rPr>
          <w:rFonts w:ascii="Arial" w:hAnsi="Arial" w:cs="Arial"/>
          <w:lang w:val="sr-Cyrl-CS"/>
        </w:rPr>
        <w:t xml:space="preserve">објављује измена конкурсне докумантације у року </w:t>
      </w:r>
      <w:r w:rsidR="006F5444">
        <w:rPr>
          <w:rFonts w:ascii="Arial" w:hAnsi="Arial" w:cs="Arial"/>
          <w:lang w:val="sr-Cyrl-CS"/>
        </w:rPr>
        <w:t xml:space="preserve">краћем </w:t>
      </w:r>
      <w:r w:rsidR="00CF3627">
        <w:rPr>
          <w:rFonts w:ascii="Arial" w:hAnsi="Arial" w:cs="Arial"/>
          <w:lang w:val="sr-Cyrl-CS"/>
        </w:rPr>
        <w:t xml:space="preserve">од осам дана пре истека рока за подношење понуда, првобитно опредељени рок за подношење понуда </w:t>
      </w:r>
      <w:r w:rsidR="00EA429C">
        <w:rPr>
          <w:rFonts w:ascii="Arial" w:hAnsi="Arial" w:cs="Arial"/>
          <w:lang w:val="sr-Cyrl-CS"/>
        </w:rPr>
        <w:t xml:space="preserve">се продужава до </w:t>
      </w:r>
      <w:r w:rsidR="002C6BCE">
        <w:rPr>
          <w:rFonts w:ascii="Arial" w:hAnsi="Arial" w:cs="Arial"/>
        </w:rPr>
        <w:t>0</w:t>
      </w:r>
      <w:r w:rsidR="007D2ABF">
        <w:rPr>
          <w:rFonts w:ascii="Arial" w:hAnsi="Arial" w:cs="Arial"/>
          <w:lang w:val="sr-Cyrl-CS"/>
        </w:rPr>
        <w:t>4</w:t>
      </w:r>
      <w:r w:rsidR="00EA429C">
        <w:rPr>
          <w:rFonts w:ascii="Arial" w:hAnsi="Arial" w:cs="Arial"/>
          <w:lang w:val="sr-Cyrl-CS"/>
        </w:rPr>
        <w:t>.</w:t>
      </w:r>
      <w:r w:rsidR="002C6BCE">
        <w:rPr>
          <w:rFonts w:ascii="Arial" w:hAnsi="Arial" w:cs="Arial"/>
        </w:rPr>
        <w:t>01</w:t>
      </w:r>
      <w:r w:rsidR="001C5CBA">
        <w:rPr>
          <w:rFonts w:ascii="Arial" w:hAnsi="Arial" w:cs="Arial"/>
          <w:lang w:val="sr-Cyrl-CS"/>
        </w:rPr>
        <w:t>.201</w:t>
      </w:r>
      <w:r w:rsidR="002C6BCE">
        <w:rPr>
          <w:rFonts w:ascii="Arial" w:hAnsi="Arial" w:cs="Arial"/>
        </w:rPr>
        <w:t>9</w:t>
      </w:r>
      <w:r w:rsidR="006F5444">
        <w:rPr>
          <w:rFonts w:ascii="Arial" w:hAnsi="Arial" w:cs="Arial"/>
          <w:lang w:val="sr-Cyrl-CS"/>
        </w:rPr>
        <w:t>.године</w:t>
      </w:r>
      <w:r w:rsidR="007D2ABF">
        <w:rPr>
          <w:rFonts w:ascii="Arial" w:hAnsi="Arial" w:cs="Arial"/>
          <w:lang w:val="sr-Cyrl-CS"/>
        </w:rPr>
        <w:t xml:space="preserve"> до 10</w:t>
      </w:r>
      <w:r w:rsidR="00EA429C">
        <w:rPr>
          <w:rFonts w:ascii="Arial" w:hAnsi="Arial" w:cs="Arial"/>
          <w:lang w:val="sr-Cyrl-CS"/>
        </w:rPr>
        <w:t>:00 часова</w:t>
      </w:r>
      <w:r w:rsidR="00CF3627">
        <w:rPr>
          <w:rFonts w:ascii="Arial" w:hAnsi="Arial" w:cs="Arial"/>
          <w:lang w:val="sr-Cyrl-CS"/>
        </w:rPr>
        <w:t xml:space="preserve">, у </w:t>
      </w:r>
      <w:r w:rsidR="00CF3627" w:rsidRPr="00CF3627">
        <w:rPr>
          <w:rFonts w:ascii="Arial" w:hAnsi="Arial" w:cs="Arial"/>
          <w:lang w:val="sr-Cyrl-CS"/>
        </w:rPr>
        <w:t>складу са чланом</w:t>
      </w:r>
      <w:r w:rsidR="00CF3627">
        <w:rPr>
          <w:rFonts w:ascii="Arial" w:hAnsi="Arial" w:cs="Arial"/>
          <w:lang w:val="sr-Cyrl-CS"/>
        </w:rPr>
        <w:t xml:space="preserve"> 63. став 5. Закона о јавним набавкама.</w:t>
      </w:r>
    </w:p>
    <w:p w:rsidR="00197F7E" w:rsidRPr="00A23010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sectPr w:rsidR="00197F7E" w:rsidSect="00B777DA">
      <w:footerReference w:type="default" r:id="rId10"/>
      <w:pgSz w:w="12240" w:h="15840"/>
      <w:pgMar w:top="864" w:right="1138" w:bottom="864" w:left="1138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4196" w:rsidRDefault="00F44196" w:rsidP="00FE53BD">
      <w:pPr>
        <w:spacing w:line="240" w:lineRule="auto"/>
      </w:pPr>
      <w:r>
        <w:separator/>
      </w:r>
    </w:p>
  </w:endnote>
  <w:endnote w:type="continuationSeparator" w:id="1">
    <w:p w:rsidR="00F44196" w:rsidRDefault="00F44196" w:rsidP="00FE53B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font305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, Arial">
    <w:altName w:val="Arial"/>
    <w:charset w:val="00"/>
    <w:family w:val="swiss"/>
    <w:pitch w:val="variable"/>
    <w:sig w:usb0="00000000" w:usb1="00000000" w:usb2="00000000" w:usb3="00000000" w:csb0="00000000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8208"/>
      <w:gridCol w:w="1034"/>
    </w:tblGrid>
    <w:tr w:rsidR="00551605" w:rsidTr="00C35379">
      <w:trPr>
        <w:trHeight w:val="160"/>
      </w:trPr>
      <w:tc>
        <w:tcPr>
          <w:tcW w:w="8208" w:type="dxa"/>
          <w:tcBorders>
            <w:top w:val="single" w:sz="8" w:space="0" w:color="808080"/>
          </w:tcBorders>
          <w:shd w:val="clear" w:color="auto" w:fill="auto"/>
        </w:tcPr>
        <w:p w:rsidR="00551605" w:rsidRPr="00C35379" w:rsidRDefault="009A25C8" w:rsidP="009A25C8">
          <w:pPr>
            <w:pStyle w:val="Footer"/>
            <w:rPr>
              <w:rFonts w:ascii="Arial" w:hAnsi="Arial" w:cs="Arial"/>
              <w:i/>
              <w:sz w:val="20"/>
              <w:szCs w:val="20"/>
              <w:lang w:val="sr-Cyrl-CS"/>
            </w:rPr>
          </w:pPr>
          <w:r>
            <w:rPr>
              <w:rFonts w:ascii="Arial" w:hAnsi="Arial" w:cs="Arial"/>
              <w:b/>
              <w:bCs/>
              <w:i/>
              <w:color w:val="1F497D"/>
              <w:sz w:val="20"/>
              <w:szCs w:val="20"/>
            </w:rPr>
            <w:t>Конкурсна документација у</w:t>
          </w:r>
          <w:r w:rsidR="00551605"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</w:rPr>
            <w:t xml:space="preserve"> ЈН</w:t>
          </w:r>
          <w:r>
            <w:rPr>
              <w:rFonts w:ascii="Arial" w:hAnsi="Arial" w:cs="Arial"/>
              <w:b/>
              <w:bCs/>
              <w:i/>
              <w:color w:val="1F497D"/>
              <w:sz w:val="20"/>
              <w:szCs w:val="20"/>
              <w:lang w:val="sr-Cyrl-CS"/>
            </w:rPr>
            <w:t>МВ</w:t>
          </w:r>
          <w:r w:rsidR="00551605"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</w:rPr>
            <w:t xml:space="preserve"> бр.</w:t>
          </w:r>
          <w:r w:rsidR="00551605"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  <w:lang w:val="sr-Cyrl-CS"/>
            </w:rPr>
            <w:t xml:space="preserve"> </w:t>
          </w:r>
          <w:r w:rsidR="00551605">
            <w:rPr>
              <w:rFonts w:ascii="Arial" w:hAnsi="Arial" w:cs="Arial"/>
              <w:b/>
              <w:bCs/>
              <w:i/>
              <w:color w:val="1F497D"/>
              <w:sz w:val="20"/>
              <w:szCs w:val="20"/>
              <w:lang w:val="sr-Cyrl-CS"/>
            </w:rPr>
            <w:t>1</w:t>
          </w:r>
          <w:r w:rsidR="005B3E74">
            <w:rPr>
              <w:rFonts w:ascii="Arial" w:hAnsi="Arial" w:cs="Arial"/>
              <w:b/>
              <w:bCs/>
              <w:i/>
              <w:color w:val="1F497D"/>
              <w:sz w:val="20"/>
              <w:szCs w:val="20"/>
              <w:lang w:val="sr-Cyrl-CS"/>
            </w:rPr>
            <w:t>/19</w:t>
          </w:r>
        </w:p>
      </w:tc>
      <w:tc>
        <w:tcPr>
          <w:tcW w:w="1034" w:type="dxa"/>
          <w:tcBorders>
            <w:top w:val="single" w:sz="8" w:space="0" w:color="808080"/>
            <w:left w:val="single" w:sz="8" w:space="0" w:color="808080"/>
          </w:tcBorders>
          <w:shd w:val="clear" w:color="auto" w:fill="auto"/>
        </w:tcPr>
        <w:p w:rsidR="00551605" w:rsidRPr="00C35379" w:rsidRDefault="008F6F17" w:rsidP="009116CA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begin"/>
          </w:r>
          <w:r w:rsidR="00551605"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instrText xml:space="preserve"> PAGE </w:instrTex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separate"/>
          </w:r>
          <w:r w:rsidR="00FD2365">
            <w:rPr>
              <w:rFonts w:ascii="Arial" w:hAnsi="Arial" w:cs="Arial"/>
              <w:b/>
              <w:bCs/>
              <w:noProof/>
              <w:color w:val="1F497D"/>
              <w:sz w:val="20"/>
              <w:szCs w:val="20"/>
            </w:rPr>
            <w:t>2</w: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end"/>
          </w:r>
          <w:r w:rsidR="00551605" w:rsidRPr="00C35379">
            <w:rPr>
              <w:rFonts w:ascii="Arial" w:hAnsi="Arial" w:cs="Arial"/>
              <w:color w:val="1F497D"/>
              <w:sz w:val="20"/>
              <w:szCs w:val="20"/>
            </w:rPr>
            <w:t>/</w: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begin"/>
          </w:r>
          <w:r w:rsidR="00551605"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instrText xml:space="preserve"> NUMPAGES \*Arabic </w:instrTex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separate"/>
          </w:r>
          <w:r w:rsidR="00FD2365">
            <w:rPr>
              <w:rFonts w:ascii="Arial" w:hAnsi="Arial" w:cs="Arial"/>
              <w:b/>
              <w:bCs/>
              <w:noProof/>
              <w:color w:val="1F497D"/>
              <w:sz w:val="20"/>
              <w:szCs w:val="20"/>
            </w:rPr>
            <w:t>3</w: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end"/>
          </w:r>
        </w:p>
      </w:tc>
    </w:tr>
  </w:tbl>
  <w:p w:rsidR="00551605" w:rsidRDefault="0055160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4196" w:rsidRDefault="00F44196" w:rsidP="00FE53BD">
      <w:pPr>
        <w:spacing w:line="240" w:lineRule="auto"/>
      </w:pPr>
      <w:r>
        <w:separator/>
      </w:r>
    </w:p>
  </w:footnote>
  <w:footnote w:type="continuationSeparator" w:id="1">
    <w:p w:rsidR="00F44196" w:rsidRDefault="00F44196" w:rsidP="00FE53B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>
    <w:nsid w:val="00000004"/>
    <w:multiLevelType w:val="multilevel"/>
    <w:tmpl w:val="3A88BE5C"/>
    <w:name w:val="WW8Num4"/>
    <w:lvl w:ilvl="0">
      <w:start w:val="1"/>
      <w:numFmt w:val="decimal"/>
      <w:lvlText w:val="%1)"/>
      <w:lvlJc w:val="left"/>
      <w:pPr>
        <w:tabs>
          <w:tab w:val="num" w:pos="990"/>
        </w:tabs>
        <w:ind w:left="1710" w:hanging="360"/>
      </w:pPr>
      <w:rPr>
        <w:rFonts w:cs="Arial"/>
        <w:b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540"/>
        </w:tabs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540"/>
        </w:tabs>
        <w:ind w:left="27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34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54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40"/>
        </w:tabs>
        <w:ind w:left="48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5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4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540"/>
        </w:tabs>
        <w:ind w:left="7020" w:hanging="360"/>
      </w:pPr>
      <w:rPr>
        <w:rFonts w:ascii="Wingdings" w:hAnsi="Wingdings" w:cs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7"/>
    <w:multiLevelType w:val="singleLevel"/>
    <w:tmpl w:val="D81C6518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>
    <w:nsid w:val="0000000A"/>
    <w:multiLevelType w:val="multilevel"/>
    <w:tmpl w:val="C01EF5C0"/>
    <w:name w:val="WW8Num10"/>
    <w:lvl w:ilvl="0">
      <w:start w:val="1"/>
      <w:numFmt w:val="bullet"/>
      <w:lvlText w:val=""/>
      <w:lvlJc w:val="left"/>
      <w:pPr>
        <w:tabs>
          <w:tab w:val="num" w:pos="270"/>
        </w:tabs>
        <w:ind w:left="990" w:hanging="360"/>
      </w:pPr>
      <w:rPr>
        <w:rFonts w:ascii="Symbol" w:hAnsi="Symbol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5E3234D8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b w:val="0"/>
      </w:rPr>
    </w:lvl>
  </w:abstractNum>
  <w:abstractNum w:abstractNumId="10">
    <w:nsid w:val="0000000C"/>
    <w:multiLevelType w:val="singleLevel"/>
    <w:tmpl w:val="9BD47CFE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11">
    <w:nsid w:val="0000000D"/>
    <w:multiLevelType w:val="singleLevel"/>
    <w:tmpl w:val="1B32AC52"/>
    <w:name w:val="WW8Num13"/>
    <w:lvl w:ilvl="0">
      <w:start w:val="1"/>
      <w:numFmt w:val="decimal"/>
      <w:lvlText w:val="%1)"/>
      <w:lvlJc w:val="left"/>
      <w:pPr>
        <w:tabs>
          <w:tab w:val="num" w:pos="-215"/>
        </w:tabs>
        <w:ind w:left="1495" w:hanging="360"/>
      </w:pPr>
      <w:rPr>
        <w:b/>
      </w:rPr>
    </w:lvl>
  </w:abstractNum>
  <w:abstractNum w:abstractNumId="12">
    <w:nsid w:val="00000029"/>
    <w:multiLevelType w:val="singleLevel"/>
    <w:tmpl w:val="00000029"/>
    <w:name w:val="WW8Num70"/>
    <w:lvl w:ilvl="0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</w:abstractNum>
  <w:abstractNum w:abstractNumId="13">
    <w:nsid w:val="02B0484B"/>
    <w:multiLevelType w:val="hybridMultilevel"/>
    <w:tmpl w:val="F410BC7E"/>
    <w:lvl w:ilvl="0" w:tplc="70E437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5AA0C1D"/>
    <w:multiLevelType w:val="hybridMultilevel"/>
    <w:tmpl w:val="C966C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C070B89"/>
    <w:multiLevelType w:val="multilevel"/>
    <w:tmpl w:val="0C070B8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FEF65CA"/>
    <w:multiLevelType w:val="hybridMultilevel"/>
    <w:tmpl w:val="A68E10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3B10F81"/>
    <w:multiLevelType w:val="hybridMultilevel"/>
    <w:tmpl w:val="A8B0E8B4"/>
    <w:lvl w:ilvl="0" w:tplc="AFE6BE9A">
      <w:start w:val="2"/>
      <w:numFmt w:val="decimal"/>
      <w:lvlText w:val="%1)"/>
      <w:lvlJc w:val="left"/>
      <w:pPr>
        <w:ind w:left="171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8">
    <w:nsid w:val="13D1624E"/>
    <w:multiLevelType w:val="hybridMultilevel"/>
    <w:tmpl w:val="21B694B6"/>
    <w:lvl w:ilvl="0" w:tplc="60168224">
      <w:start w:val="1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88F4985"/>
    <w:multiLevelType w:val="hybridMultilevel"/>
    <w:tmpl w:val="D06C5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D341D4C"/>
    <w:multiLevelType w:val="hybridMultilevel"/>
    <w:tmpl w:val="E11EE52C"/>
    <w:lvl w:ilvl="0" w:tplc="C01C6496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78721DD4">
      <w:numFmt w:val="bullet"/>
      <w:lvlText w:val=""/>
      <w:lvlJc w:val="left"/>
      <w:pPr>
        <w:ind w:left="1440" w:hanging="360"/>
      </w:pPr>
      <w:rPr>
        <w:rFonts w:ascii="Arial" w:eastAsiaTheme="minorHAnsi" w:hAnsi="Arial" w:cs="Arial"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1185F30"/>
    <w:multiLevelType w:val="hybridMultilevel"/>
    <w:tmpl w:val="EFFC3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5A60F6C"/>
    <w:multiLevelType w:val="hybridMultilevel"/>
    <w:tmpl w:val="D23E4E54"/>
    <w:lvl w:ilvl="0" w:tplc="0409000B">
      <w:start w:val="1"/>
      <w:numFmt w:val="bullet"/>
      <w:lvlText w:val=""/>
      <w:lvlJc w:val="left"/>
      <w:pPr>
        <w:ind w:left="144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23">
    <w:nsid w:val="2CDF298B"/>
    <w:multiLevelType w:val="hybridMultilevel"/>
    <w:tmpl w:val="CC740EF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F9C1FD0"/>
    <w:multiLevelType w:val="hybridMultilevel"/>
    <w:tmpl w:val="37564026"/>
    <w:lvl w:ilvl="0" w:tplc="9B08278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0CE0254"/>
    <w:multiLevelType w:val="hybridMultilevel"/>
    <w:tmpl w:val="E07EED18"/>
    <w:lvl w:ilvl="0" w:tplc="480669D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3692FF7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1D614E0"/>
    <w:multiLevelType w:val="hybridMultilevel"/>
    <w:tmpl w:val="FD2C05BC"/>
    <w:lvl w:ilvl="0" w:tplc="081A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27">
    <w:nsid w:val="341001DD"/>
    <w:multiLevelType w:val="hybridMultilevel"/>
    <w:tmpl w:val="7930C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5B06C92"/>
    <w:multiLevelType w:val="hybridMultilevel"/>
    <w:tmpl w:val="0148973E"/>
    <w:lvl w:ilvl="0" w:tplc="E9B8EA48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4C9C7402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E7E4C5C6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B8AC54F8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2D44115A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2FE60D20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E20C9438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A9F6B292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27900544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29">
    <w:nsid w:val="396E66AA"/>
    <w:multiLevelType w:val="hybridMultilevel"/>
    <w:tmpl w:val="41FE290E"/>
    <w:lvl w:ilvl="0" w:tplc="04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9E95A52"/>
    <w:multiLevelType w:val="hybridMultilevel"/>
    <w:tmpl w:val="38AA2678"/>
    <w:lvl w:ilvl="0" w:tplc="0409000F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EEC2678"/>
    <w:multiLevelType w:val="hybridMultilevel"/>
    <w:tmpl w:val="021E9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4121633"/>
    <w:multiLevelType w:val="multilevel"/>
    <w:tmpl w:val="4412163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6C40E4A"/>
    <w:multiLevelType w:val="hybridMultilevel"/>
    <w:tmpl w:val="7F7662EA"/>
    <w:lvl w:ilvl="0" w:tplc="C29A3994">
      <w:start w:val="3"/>
      <w:numFmt w:val="bullet"/>
      <w:lvlText w:val="-"/>
      <w:lvlJc w:val="left"/>
      <w:pPr>
        <w:ind w:left="2070" w:hanging="360"/>
      </w:pPr>
      <w:rPr>
        <w:rFonts w:ascii="Times New Roman" w:eastAsia="Arial Unicode MS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34">
    <w:nsid w:val="47183129"/>
    <w:multiLevelType w:val="hybridMultilevel"/>
    <w:tmpl w:val="4B021E94"/>
    <w:lvl w:ilvl="0" w:tplc="9B08278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C5E6A62"/>
    <w:multiLevelType w:val="hybridMultilevel"/>
    <w:tmpl w:val="0EF08AAE"/>
    <w:lvl w:ilvl="0" w:tplc="04090001">
      <w:start w:val="1"/>
      <w:numFmt w:val="bullet"/>
      <w:lvlText w:val=""/>
      <w:lvlJc w:val="left"/>
      <w:pPr>
        <w:ind w:left="1770" w:hanging="105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4CEB146A"/>
    <w:multiLevelType w:val="hybridMultilevel"/>
    <w:tmpl w:val="904E9910"/>
    <w:lvl w:ilvl="0" w:tplc="040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7">
    <w:nsid w:val="4DE10072"/>
    <w:multiLevelType w:val="hybridMultilevel"/>
    <w:tmpl w:val="CEB0B862"/>
    <w:lvl w:ilvl="0" w:tplc="7F2ACC58">
      <w:start w:val="4"/>
      <w:numFmt w:val="decimal"/>
      <w:lvlText w:val="%1)"/>
      <w:lvlJc w:val="left"/>
      <w:pPr>
        <w:ind w:left="81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8">
    <w:nsid w:val="4E4A20CE"/>
    <w:multiLevelType w:val="hybridMultilevel"/>
    <w:tmpl w:val="7E609A3C"/>
    <w:lvl w:ilvl="0" w:tplc="0409000B">
      <w:start w:val="1"/>
      <w:numFmt w:val="bullet"/>
      <w:lvlText w:val=""/>
      <w:lvlJc w:val="left"/>
      <w:pPr>
        <w:ind w:left="108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39">
    <w:nsid w:val="4EBD6BE1"/>
    <w:multiLevelType w:val="hybridMultilevel"/>
    <w:tmpl w:val="B67C5960"/>
    <w:lvl w:ilvl="0" w:tplc="0409000F">
      <w:numFmt w:val="bullet"/>
      <w:lvlText w:val="-"/>
      <w:lvlJc w:val="left"/>
      <w:pPr>
        <w:ind w:left="1770" w:hanging="1050"/>
      </w:pPr>
      <w:rPr>
        <w:rFonts w:ascii="Times New Roman" w:eastAsia="Calibri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4EC06732"/>
    <w:multiLevelType w:val="hybridMultilevel"/>
    <w:tmpl w:val="2BCC771E"/>
    <w:lvl w:ilvl="0" w:tplc="25B88DB0">
      <w:start w:val="1"/>
      <w:numFmt w:val="decimal"/>
      <w:lvlText w:val="%1)"/>
      <w:lvlJc w:val="left"/>
      <w:pPr>
        <w:ind w:left="1050" w:hanging="10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4F0D5E3C"/>
    <w:multiLevelType w:val="hybridMultilevel"/>
    <w:tmpl w:val="617E9D00"/>
    <w:lvl w:ilvl="0" w:tplc="D1683AD6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42">
    <w:nsid w:val="593929A0"/>
    <w:multiLevelType w:val="hybridMultilevel"/>
    <w:tmpl w:val="2DAC8BCA"/>
    <w:lvl w:ilvl="0" w:tplc="04090001">
      <w:numFmt w:val="bullet"/>
      <w:lvlText w:val="-"/>
      <w:lvlJc w:val="left"/>
      <w:pPr>
        <w:ind w:left="148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3">
    <w:nsid w:val="5C4A596B"/>
    <w:multiLevelType w:val="hybridMultilevel"/>
    <w:tmpl w:val="5492E2E2"/>
    <w:lvl w:ilvl="0" w:tplc="081A000F">
      <w:start w:val="1"/>
      <w:numFmt w:val="decimal"/>
      <w:lvlText w:val="%1."/>
      <w:lvlJc w:val="left"/>
      <w:pPr>
        <w:ind w:left="786" w:hanging="360"/>
      </w:pPr>
    </w:lvl>
    <w:lvl w:ilvl="1" w:tplc="081A0019" w:tentative="1">
      <w:start w:val="1"/>
      <w:numFmt w:val="lowerLetter"/>
      <w:lvlText w:val="%2."/>
      <w:lvlJc w:val="left"/>
      <w:pPr>
        <w:ind w:left="1506" w:hanging="360"/>
      </w:pPr>
    </w:lvl>
    <w:lvl w:ilvl="2" w:tplc="081A001B" w:tentative="1">
      <w:start w:val="1"/>
      <w:numFmt w:val="lowerRoman"/>
      <w:lvlText w:val="%3."/>
      <w:lvlJc w:val="right"/>
      <w:pPr>
        <w:ind w:left="2226" w:hanging="180"/>
      </w:pPr>
    </w:lvl>
    <w:lvl w:ilvl="3" w:tplc="081A000F" w:tentative="1">
      <w:start w:val="1"/>
      <w:numFmt w:val="decimal"/>
      <w:lvlText w:val="%4."/>
      <w:lvlJc w:val="left"/>
      <w:pPr>
        <w:ind w:left="2946" w:hanging="360"/>
      </w:pPr>
    </w:lvl>
    <w:lvl w:ilvl="4" w:tplc="081A0019" w:tentative="1">
      <w:start w:val="1"/>
      <w:numFmt w:val="lowerLetter"/>
      <w:lvlText w:val="%5."/>
      <w:lvlJc w:val="left"/>
      <w:pPr>
        <w:ind w:left="3666" w:hanging="360"/>
      </w:pPr>
    </w:lvl>
    <w:lvl w:ilvl="5" w:tplc="081A001B" w:tentative="1">
      <w:start w:val="1"/>
      <w:numFmt w:val="lowerRoman"/>
      <w:lvlText w:val="%6."/>
      <w:lvlJc w:val="right"/>
      <w:pPr>
        <w:ind w:left="4386" w:hanging="180"/>
      </w:pPr>
    </w:lvl>
    <w:lvl w:ilvl="6" w:tplc="081A000F" w:tentative="1">
      <w:start w:val="1"/>
      <w:numFmt w:val="decimal"/>
      <w:lvlText w:val="%7."/>
      <w:lvlJc w:val="left"/>
      <w:pPr>
        <w:ind w:left="5106" w:hanging="360"/>
      </w:pPr>
    </w:lvl>
    <w:lvl w:ilvl="7" w:tplc="081A0019" w:tentative="1">
      <w:start w:val="1"/>
      <w:numFmt w:val="lowerLetter"/>
      <w:lvlText w:val="%8."/>
      <w:lvlJc w:val="left"/>
      <w:pPr>
        <w:ind w:left="5826" w:hanging="360"/>
      </w:pPr>
    </w:lvl>
    <w:lvl w:ilvl="8" w:tplc="08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>
    <w:nsid w:val="5CA31C81"/>
    <w:multiLevelType w:val="hybridMultilevel"/>
    <w:tmpl w:val="4CF23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F1A3D74"/>
    <w:multiLevelType w:val="hybridMultilevel"/>
    <w:tmpl w:val="C8BC5E74"/>
    <w:lvl w:ilvl="0" w:tplc="5A2EF1E0">
      <w:start w:val="1"/>
      <w:numFmt w:val="decimal"/>
      <w:lvlText w:val="%1."/>
      <w:lvlJc w:val="left"/>
      <w:pPr>
        <w:ind w:left="2070" w:hanging="360"/>
      </w:pPr>
      <w:rPr>
        <w:rFonts w:hint="default"/>
        <w:b/>
      </w:rPr>
    </w:lvl>
    <w:lvl w:ilvl="1" w:tplc="04090003" w:tentative="1">
      <w:start w:val="1"/>
      <w:numFmt w:val="lowerLetter"/>
      <w:lvlText w:val="%2."/>
      <w:lvlJc w:val="left"/>
      <w:pPr>
        <w:ind w:left="2790" w:hanging="360"/>
      </w:pPr>
    </w:lvl>
    <w:lvl w:ilvl="2" w:tplc="04090005" w:tentative="1">
      <w:start w:val="1"/>
      <w:numFmt w:val="lowerRoman"/>
      <w:lvlText w:val="%3."/>
      <w:lvlJc w:val="right"/>
      <w:pPr>
        <w:ind w:left="3510" w:hanging="180"/>
      </w:pPr>
    </w:lvl>
    <w:lvl w:ilvl="3" w:tplc="04090001" w:tentative="1">
      <w:start w:val="1"/>
      <w:numFmt w:val="decimal"/>
      <w:lvlText w:val="%4."/>
      <w:lvlJc w:val="left"/>
      <w:pPr>
        <w:ind w:left="4230" w:hanging="360"/>
      </w:pPr>
    </w:lvl>
    <w:lvl w:ilvl="4" w:tplc="04090003" w:tentative="1">
      <w:start w:val="1"/>
      <w:numFmt w:val="lowerLetter"/>
      <w:lvlText w:val="%5."/>
      <w:lvlJc w:val="left"/>
      <w:pPr>
        <w:ind w:left="4950" w:hanging="360"/>
      </w:pPr>
    </w:lvl>
    <w:lvl w:ilvl="5" w:tplc="04090005" w:tentative="1">
      <w:start w:val="1"/>
      <w:numFmt w:val="lowerRoman"/>
      <w:lvlText w:val="%6."/>
      <w:lvlJc w:val="right"/>
      <w:pPr>
        <w:ind w:left="5670" w:hanging="180"/>
      </w:pPr>
    </w:lvl>
    <w:lvl w:ilvl="6" w:tplc="04090001" w:tentative="1">
      <w:start w:val="1"/>
      <w:numFmt w:val="decimal"/>
      <w:lvlText w:val="%7."/>
      <w:lvlJc w:val="left"/>
      <w:pPr>
        <w:ind w:left="6390" w:hanging="360"/>
      </w:pPr>
    </w:lvl>
    <w:lvl w:ilvl="7" w:tplc="04090003" w:tentative="1">
      <w:start w:val="1"/>
      <w:numFmt w:val="lowerLetter"/>
      <w:lvlText w:val="%8."/>
      <w:lvlJc w:val="left"/>
      <w:pPr>
        <w:ind w:left="7110" w:hanging="360"/>
      </w:pPr>
    </w:lvl>
    <w:lvl w:ilvl="8" w:tplc="04090005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46">
    <w:nsid w:val="65CF7697"/>
    <w:multiLevelType w:val="hybridMultilevel"/>
    <w:tmpl w:val="D8D4F93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7">
    <w:nsid w:val="6A4E72D0"/>
    <w:multiLevelType w:val="hybridMultilevel"/>
    <w:tmpl w:val="7618FFE8"/>
    <w:lvl w:ilvl="0" w:tplc="E3C495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A9641D6"/>
    <w:multiLevelType w:val="hybridMultilevel"/>
    <w:tmpl w:val="F58CA978"/>
    <w:lvl w:ilvl="0" w:tplc="081A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49">
    <w:nsid w:val="71C86853"/>
    <w:multiLevelType w:val="hybridMultilevel"/>
    <w:tmpl w:val="31EC7278"/>
    <w:lvl w:ilvl="0" w:tplc="5A2EF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59777DC"/>
    <w:multiLevelType w:val="hybridMultilevel"/>
    <w:tmpl w:val="9C029548"/>
    <w:lvl w:ilvl="0" w:tplc="F118EED8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51">
    <w:nsid w:val="75A20E7A"/>
    <w:multiLevelType w:val="hybridMultilevel"/>
    <w:tmpl w:val="ECF05A9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709532B"/>
    <w:multiLevelType w:val="hybridMultilevel"/>
    <w:tmpl w:val="CC3EE07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72D58A4"/>
    <w:multiLevelType w:val="hybridMultilevel"/>
    <w:tmpl w:val="9B00DBE2"/>
    <w:lvl w:ilvl="0" w:tplc="3806CBF8">
      <w:start w:val="3"/>
      <w:numFmt w:val="decimal"/>
      <w:lvlText w:val="%1)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54">
    <w:nsid w:val="78B63A47"/>
    <w:multiLevelType w:val="hybridMultilevel"/>
    <w:tmpl w:val="F0DCDFD4"/>
    <w:lvl w:ilvl="0" w:tplc="04090009">
      <w:start w:val="1"/>
      <w:numFmt w:val="bullet"/>
      <w:lvlText w:val=""/>
      <w:lvlJc w:val="left"/>
      <w:pPr>
        <w:ind w:left="1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5">
    <w:nsid w:val="79DD64B2"/>
    <w:multiLevelType w:val="hybridMultilevel"/>
    <w:tmpl w:val="97B81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ADE6CC4"/>
    <w:multiLevelType w:val="hybridMultilevel"/>
    <w:tmpl w:val="DFF2DC38"/>
    <w:lvl w:ilvl="0" w:tplc="081A000F">
      <w:start w:val="2"/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cs="Times New Roman" w:hint="default"/>
      </w:rPr>
    </w:lvl>
    <w:lvl w:ilvl="1" w:tplc="081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D044C41"/>
    <w:multiLevelType w:val="hybridMultilevel"/>
    <w:tmpl w:val="63BA5B1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0"/>
  </w:num>
  <w:num w:numId="3">
    <w:abstractNumId w:val="47"/>
  </w:num>
  <w:num w:numId="4">
    <w:abstractNumId w:val="42"/>
  </w:num>
  <w:num w:numId="5">
    <w:abstractNumId w:val="56"/>
  </w:num>
  <w:num w:numId="6">
    <w:abstractNumId w:val="49"/>
  </w:num>
  <w:num w:numId="7">
    <w:abstractNumId w:val="1"/>
  </w:num>
  <w:num w:numId="8">
    <w:abstractNumId w:val="2"/>
  </w:num>
  <w:num w:numId="9">
    <w:abstractNumId w:val="3"/>
  </w:num>
  <w:num w:numId="10">
    <w:abstractNumId w:val="5"/>
  </w:num>
  <w:num w:numId="11">
    <w:abstractNumId w:val="9"/>
  </w:num>
  <w:num w:numId="12">
    <w:abstractNumId w:val="20"/>
  </w:num>
  <w:num w:numId="13">
    <w:abstractNumId w:val="41"/>
  </w:num>
  <w:num w:numId="14">
    <w:abstractNumId w:val="28"/>
  </w:num>
  <w:num w:numId="15">
    <w:abstractNumId w:val="45"/>
  </w:num>
  <w:num w:numId="16">
    <w:abstractNumId w:val="29"/>
  </w:num>
  <w:num w:numId="17">
    <w:abstractNumId w:val="34"/>
  </w:num>
  <w:num w:numId="18">
    <w:abstractNumId w:val="19"/>
  </w:num>
  <w:num w:numId="19">
    <w:abstractNumId w:val="31"/>
  </w:num>
  <w:num w:numId="20">
    <w:abstractNumId w:val="23"/>
  </w:num>
  <w:num w:numId="21">
    <w:abstractNumId w:val="48"/>
  </w:num>
  <w:num w:numId="22">
    <w:abstractNumId w:val="50"/>
  </w:num>
  <w:num w:numId="23">
    <w:abstractNumId w:val="52"/>
  </w:num>
  <w:num w:numId="24">
    <w:abstractNumId w:val="24"/>
  </w:num>
  <w:num w:numId="25">
    <w:abstractNumId w:val="57"/>
  </w:num>
  <w:num w:numId="26">
    <w:abstractNumId w:val="26"/>
  </w:num>
  <w:num w:numId="27">
    <w:abstractNumId w:val="43"/>
  </w:num>
  <w:num w:numId="28">
    <w:abstractNumId w:val="53"/>
  </w:num>
  <w:num w:numId="29">
    <w:abstractNumId w:val="40"/>
  </w:num>
  <w:num w:numId="30">
    <w:abstractNumId w:val="18"/>
  </w:num>
  <w:num w:numId="31">
    <w:abstractNumId w:val="35"/>
  </w:num>
  <w:num w:numId="32">
    <w:abstractNumId w:val="39"/>
  </w:num>
  <w:num w:numId="33">
    <w:abstractNumId w:val="13"/>
  </w:num>
  <w:num w:numId="34">
    <w:abstractNumId w:val="14"/>
  </w:num>
  <w:num w:numId="35">
    <w:abstractNumId w:val="55"/>
  </w:num>
  <w:num w:numId="36">
    <w:abstractNumId w:val="44"/>
  </w:num>
  <w:num w:numId="37">
    <w:abstractNumId w:val="46"/>
  </w:num>
  <w:num w:numId="38">
    <w:abstractNumId w:val="17"/>
  </w:num>
  <w:num w:numId="39">
    <w:abstractNumId w:val="27"/>
  </w:num>
  <w:num w:numId="40">
    <w:abstractNumId w:val="25"/>
  </w:num>
  <w:num w:numId="41">
    <w:abstractNumId w:val="38"/>
  </w:num>
  <w:num w:numId="42">
    <w:abstractNumId w:val="21"/>
  </w:num>
  <w:num w:numId="43">
    <w:abstractNumId w:val="22"/>
  </w:num>
  <w:num w:numId="44">
    <w:abstractNumId w:val="16"/>
  </w:num>
  <w:num w:numId="45">
    <w:abstractNumId w:val="15"/>
  </w:num>
  <w:num w:numId="46">
    <w:abstractNumId w:val="51"/>
  </w:num>
  <w:num w:numId="47">
    <w:abstractNumId w:val="36"/>
  </w:num>
  <w:num w:numId="48">
    <w:abstractNumId w:val="37"/>
  </w:num>
  <w:num w:numId="49">
    <w:abstractNumId w:val="32"/>
  </w:num>
  <w:num w:numId="50">
    <w:abstractNumId w:val="5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71682"/>
  </w:hdrShapeDefaults>
  <w:footnotePr>
    <w:footnote w:id="0"/>
    <w:footnote w:id="1"/>
  </w:footnotePr>
  <w:endnotePr>
    <w:endnote w:id="0"/>
    <w:endnote w:id="1"/>
  </w:endnotePr>
  <w:compat/>
  <w:rsids>
    <w:rsidRoot w:val="00F85E55"/>
    <w:rsid w:val="000054C1"/>
    <w:rsid w:val="0001147C"/>
    <w:rsid w:val="000153F6"/>
    <w:rsid w:val="00053422"/>
    <w:rsid w:val="000A45B8"/>
    <w:rsid w:val="000C59C9"/>
    <w:rsid w:val="000C7754"/>
    <w:rsid w:val="000D644E"/>
    <w:rsid w:val="000E502F"/>
    <w:rsid w:val="001220EE"/>
    <w:rsid w:val="00133DAC"/>
    <w:rsid w:val="001749CB"/>
    <w:rsid w:val="00186285"/>
    <w:rsid w:val="00197F7E"/>
    <w:rsid w:val="001A345E"/>
    <w:rsid w:val="001C1105"/>
    <w:rsid w:val="001C5CBA"/>
    <w:rsid w:val="001D5E18"/>
    <w:rsid w:val="001F5EBB"/>
    <w:rsid w:val="00202ECB"/>
    <w:rsid w:val="0022544B"/>
    <w:rsid w:val="00243241"/>
    <w:rsid w:val="00244C5B"/>
    <w:rsid w:val="002849CF"/>
    <w:rsid w:val="00290107"/>
    <w:rsid w:val="002A02B6"/>
    <w:rsid w:val="002A1C35"/>
    <w:rsid w:val="002B59B9"/>
    <w:rsid w:val="002C2484"/>
    <w:rsid w:val="002C6BCE"/>
    <w:rsid w:val="002D28DB"/>
    <w:rsid w:val="002D57E8"/>
    <w:rsid w:val="002D7B44"/>
    <w:rsid w:val="002E743E"/>
    <w:rsid w:val="0030057E"/>
    <w:rsid w:val="00310B82"/>
    <w:rsid w:val="00355838"/>
    <w:rsid w:val="00365E75"/>
    <w:rsid w:val="00391FA7"/>
    <w:rsid w:val="0039660D"/>
    <w:rsid w:val="003A2295"/>
    <w:rsid w:val="003D6D29"/>
    <w:rsid w:val="003E479C"/>
    <w:rsid w:val="003E6CEE"/>
    <w:rsid w:val="00402166"/>
    <w:rsid w:val="00421DD5"/>
    <w:rsid w:val="00432AFC"/>
    <w:rsid w:val="00442573"/>
    <w:rsid w:val="00452879"/>
    <w:rsid w:val="00465215"/>
    <w:rsid w:val="004A6E9A"/>
    <w:rsid w:val="004B5F67"/>
    <w:rsid w:val="004B7920"/>
    <w:rsid w:val="004C0992"/>
    <w:rsid w:val="004D025C"/>
    <w:rsid w:val="004E0DCC"/>
    <w:rsid w:val="004E196F"/>
    <w:rsid w:val="004E2A14"/>
    <w:rsid w:val="004F1CE7"/>
    <w:rsid w:val="00511ADD"/>
    <w:rsid w:val="00521F06"/>
    <w:rsid w:val="005221F0"/>
    <w:rsid w:val="00546B38"/>
    <w:rsid w:val="00551605"/>
    <w:rsid w:val="00561889"/>
    <w:rsid w:val="005761F9"/>
    <w:rsid w:val="00580BF2"/>
    <w:rsid w:val="00592D79"/>
    <w:rsid w:val="005B3E74"/>
    <w:rsid w:val="005C023C"/>
    <w:rsid w:val="005E1A44"/>
    <w:rsid w:val="00601538"/>
    <w:rsid w:val="006020E1"/>
    <w:rsid w:val="00602B17"/>
    <w:rsid w:val="00613968"/>
    <w:rsid w:val="006348FE"/>
    <w:rsid w:val="0068112C"/>
    <w:rsid w:val="00682726"/>
    <w:rsid w:val="00684CC1"/>
    <w:rsid w:val="00694FC5"/>
    <w:rsid w:val="006D702A"/>
    <w:rsid w:val="006F5444"/>
    <w:rsid w:val="006F5772"/>
    <w:rsid w:val="00714677"/>
    <w:rsid w:val="007259D9"/>
    <w:rsid w:val="007559F6"/>
    <w:rsid w:val="00763A83"/>
    <w:rsid w:val="00784930"/>
    <w:rsid w:val="007D2ABF"/>
    <w:rsid w:val="007D6E95"/>
    <w:rsid w:val="007E51C7"/>
    <w:rsid w:val="007F12EC"/>
    <w:rsid w:val="00822C60"/>
    <w:rsid w:val="00836369"/>
    <w:rsid w:val="00843C06"/>
    <w:rsid w:val="00885406"/>
    <w:rsid w:val="008A4C32"/>
    <w:rsid w:val="008B07B4"/>
    <w:rsid w:val="008B1698"/>
    <w:rsid w:val="008B712E"/>
    <w:rsid w:val="008C78FE"/>
    <w:rsid w:val="008C7FB4"/>
    <w:rsid w:val="008E4761"/>
    <w:rsid w:val="008F6F17"/>
    <w:rsid w:val="009116CA"/>
    <w:rsid w:val="009237FF"/>
    <w:rsid w:val="0093164F"/>
    <w:rsid w:val="0096142F"/>
    <w:rsid w:val="009921D4"/>
    <w:rsid w:val="00994016"/>
    <w:rsid w:val="009A25C8"/>
    <w:rsid w:val="009B4583"/>
    <w:rsid w:val="009D6323"/>
    <w:rsid w:val="009E337F"/>
    <w:rsid w:val="009F1B26"/>
    <w:rsid w:val="00A00D66"/>
    <w:rsid w:val="00A14D2B"/>
    <w:rsid w:val="00A23010"/>
    <w:rsid w:val="00A6578E"/>
    <w:rsid w:val="00A72A0D"/>
    <w:rsid w:val="00AC207F"/>
    <w:rsid w:val="00B00880"/>
    <w:rsid w:val="00B04BA0"/>
    <w:rsid w:val="00B12777"/>
    <w:rsid w:val="00B32471"/>
    <w:rsid w:val="00B36170"/>
    <w:rsid w:val="00B61CBB"/>
    <w:rsid w:val="00B66D6D"/>
    <w:rsid w:val="00B6784B"/>
    <w:rsid w:val="00B7432F"/>
    <w:rsid w:val="00B777DA"/>
    <w:rsid w:val="00BC0116"/>
    <w:rsid w:val="00BC256D"/>
    <w:rsid w:val="00BD0869"/>
    <w:rsid w:val="00BD66B9"/>
    <w:rsid w:val="00BF311C"/>
    <w:rsid w:val="00C26876"/>
    <w:rsid w:val="00C35379"/>
    <w:rsid w:val="00C4100A"/>
    <w:rsid w:val="00C5022A"/>
    <w:rsid w:val="00C6006C"/>
    <w:rsid w:val="00C81AF1"/>
    <w:rsid w:val="00CD745E"/>
    <w:rsid w:val="00CE50AC"/>
    <w:rsid w:val="00CF3627"/>
    <w:rsid w:val="00D06119"/>
    <w:rsid w:val="00D16203"/>
    <w:rsid w:val="00D40914"/>
    <w:rsid w:val="00D41571"/>
    <w:rsid w:val="00D472E2"/>
    <w:rsid w:val="00D65305"/>
    <w:rsid w:val="00D77EA1"/>
    <w:rsid w:val="00D943EB"/>
    <w:rsid w:val="00D96AAA"/>
    <w:rsid w:val="00DB6E77"/>
    <w:rsid w:val="00DD1C48"/>
    <w:rsid w:val="00DF3D1A"/>
    <w:rsid w:val="00E213D0"/>
    <w:rsid w:val="00E5525B"/>
    <w:rsid w:val="00E561C6"/>
    <w:rsid w:val="00E64A2A"/>
    <w:rsid w:val="00E7562D"/>
    <w:rsid w:val="00EA429C"/>
    <w:rsid w:val="00EA7F3F"/>
    <w:rsid w:val="00ED3D95"/>
    <w:rsid w:val="00EE0EF9"/>
    <w:rsid w:val="00EE199C"/>
    <w:rsid w:val="00EE7281"/>
    <w:rsid w:val="00EF7883"/>
    <w:rsid w:val="00F21457"/>
    <w:rsid w:val="00F44196"/>
    <w:rsid w:val="00F579DF"/>
    <w:rsid w:val="00F60FCD"/>
    <w:rsid w:val="00F64189"/>
    <w:rsid w:val="00F7122C"/>
    <w:rsid w:val="00F845F4"/>
    <w:rsid w:val="00F85E55"/>
    <w:rsid w:val="00FA1DC7"/>
    <w:rsid w:val="00FC3BE4"/>
    <w:rsid w:val="00FD1C8E"/>
    <w:rsid w:val="00FD2365"/>
    <w:rsid w:val="00FD32DD"/>
    <w:rsid w:val="00FE53BD"/>
    <w:rsid w:val="00FE5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E55"/>
    <w:pPr>
      <w:suppressAutoHyphens/>
      <w:spacing w:after="0" w:line="100" w:lineRule="atLeast"/>
      <w:jc w:val="lef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ing1">
    <w:name w:val="heading 1"/>
    <w:basedOn w:val="Normal"/>
    <w:next w:val="BodyText"/>
    <w:link w:val="Heading1Char"/>
    <w:qFormat/>
    <w:rsid w:val="005761F9"/>
    <w:pPr>
      <w:keepNext/>
      <w:keepLines/>
      <w:spacing w:before="480"/>
      <w:outlineLvl w:val="0"/>
    </w:pPr>
    <w:rPr>
      <w:rFonts w:ascii="Cambria" w:hAnsi="Cambria" w:cs="font305"/>
      <w:b/>
      <w:bCs/>
      <w:color w:val="365F91"/>
      <w:sz w:val="28"/>
      <w:szCs w:val="28"/>
    </w:rPr>
  </w:style>
  <w:style w:type="paragraph" w:styleId="Heading2">
    <w:name w:val="heading 2"/>
    <w:basedOn w:val="Normal"/>
    <w:next w:val="BodyText"/>
    <w:link w:val="Heading2Char"/>
    <w:qFormat/>
    <w:rsid w:val="005761F9"/>
    <w:pPr>
      <w:keepNext/>
      <w:tabs>
        <w:tab w:val="num" w:pos="0"/>
      </w:tabs>
      <w:ind w:left="1143" w:hanging="576"/>
      <w:jc w:val="center"/>
      <w:outlineLvl w:val="1"/>
    </w:pPr>
    <w:rPr>
      <w:rFonts w:ascii="Book Antiqua" w:eastAsia="Times New Roman" w:hAnsi="Book Antiqua"/>
      <w:b/>
      <w:bCs/>
      <w:sz w:val="28"/>
    </w:rPr>
  </w:style>
  <w:style w:type="paragraph" w:styleId="Heading3">
    <w:name w:val="heading 3"/>
    <w:basedOn w:val="Normal"/>
    <w:next w:val="BodyText"/>
    <w:link w:val="Heading3Char"/>
    <w:qFormat/>
    <w:rsid w:val="005761F9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Heading4">
    <w:name w:val="heading 4"/>
    <w:basedOn w:val="Normal"/>
    <w:next w:val="BodyText"/>
    <w:link w:val="Heading4Char"/>
    <w:qFormat/>
    <w:rsid w:val="005761F9"/>
    <w:pPr>
      <w:keepNext/>
      <w:tabs>
        <w:tab w:val="num" w:pos="0"/>
      </w:tabs>
      <w:ind w:left="864" w:hanging="864"/>
      <w:jc w:val="center"/>
      <w:outlineLvl w:val="3"/>
    </w:pPr>
    <w:rPr>
      <w:rFonts w:ascii="Book Antiqua" w:eastAsia="Times New Roman" w:hAnsi="Book Antiqua"/>
      <w:b/>
      <w:bCs/>
      <w:sz w:val="28"/>
      <w:u w:val="single"/>
    </w:rPr>
  </w:style>
  <w:style w:type="paragraph" w:styleId="Heading5">
    <w:name w:val="heading 5"/>
    <w:basedOn w:val="Normal"/>
    <w:next w:val="BodyText"/>
    <w:link w:val="Heading5Char"/>
    <w:qFormat/>
    <w:rsid w:val="005761F9"/>
    <w:pPr>
      <w:tabs>
        <w:tab w:val="num" w:pos="0"/>
      </w:tabs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BodyText"/>
    <w:link w:val="Heading6Char"/>
    <w:qFormat/>
    <w:rsid w:val="005761F9"/>
    <w:pPr>
      <w:keepNext/>
      <w:tabs>
        <w:tab w:val="num" w:pos="0"/>
      </w:tabs>
      <w:ind w:left="1152" w:hanging="1152"/>
      <w:outlineLvl w:val="5"/>
    </w:pPr>
    <w:rPr>
      <w:rFonts w:ascii="Book Antiqua" w:eastAsia="Times New Roman" w:hAnsi="Book Antiqua"/>
      <w:sz w:val="28"/>
    </w:rPr>
  </w:style>
  <w:style w:type="paragraph" w:styleId="Heading7">
    <w:name w:val="heading 7"/>
    <w:basedOn w:val="Normal"/>
    <w:next w:val="BodyText"/>
    <w:link w:val="Heading7Char"/>
    <w:qFormat/>
    <w:rsid w:val="005761F9"/>
    <w:pPr>
      <w:keepNext/>
      <w:tabs>
        <w:tab w:val="num" w:pos="0"/>
      </w:tabs>
      <w:ind w:left="1296" w:hanging="1296"/>
      <w:outlineLvl w:val="6"/>
    </w:pPr>
    <w:rPr>
      <w:rFonts w:ascii="Book Antiqua" w:eastAsia="Times New Roman" w:hAnsi="Book Antiqua" w:cs="Arial"/>
      <w:b/>
      <w:bCs/>
    </w:rPr>
  </w:style>
  <w:style w:type="paragraph" w:styleId="Heading8">
    <w:name w:val="heading 8"/>
    <w:basedOn w:val="Normal"/>
    <w:next w:val="BodyText"/>
    <w:link w:val="Heading8Char"/>
    <w:qFormat/>
    <w:rsid w:val="005761F9"/>
    <w:pPr>
      <w:keepNext/>
      <w:tabs>
        <w:tab w:val="num" w:pos="0"/>
      </w:tabs>
      <w:ind w:left="1440" w:hanging="1440"/>
      <w:jc w:val="both"/>
      <w:outlineLvl w:val="7"/>
    </w:pPr>
    <w:rPr>
      <w:rFonts w:eastAsia="Times New Roman"/>
      <w:b/>
    </w:rPr>
  </w:style>
  <w:style w:type="paragraph" w:styleId="Heading9">
    <w:name w:val="heading 9"/>
    <w:basedOn w:val="Normal"/>
    <w:next w:val="BodyText"/>
    <w:link w:val="Heading9Char"/>
    <w:qFormat/>
    <w:rsid w:val="005761F9"/>
    <w:pPr>
      <w:tabs>
        <w:tab w:val="num" w:pos="0"/>
      </w:tabs>
      <w:spacing w:before="240" w:after="60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61F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5761F9"/>
    <w:rPr>
      <w:rFonts w:ascii="Cambria" w:eastAsia="Arial Unicode MS" w:hAnsi="Cambria" w:cs="font305"/>
      <w:b/>
      <w:bCs/>
      <w:color w:val="365F91"/>
      <w:kern w:val="1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rsid w:val="005761F9"/>
    <w:rPr>
      <w:rFonts w:ascii="Book Antiqua" w:eastAsia="Times New Roman" w:hAnsi="Book Antiqua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Heading3Char">
    <w:name w:val="Heading 3 Char"/>
    <w:basedOn w:val="DefaultParagraphFont"/>
    <w:link w:val="Heading3"/>
    <w:rsid w:val="005761F9"/>
    <w:rPr>
      <w:rFonts w:ascii="Arial" w:eastAsia="Times New Roman" w:hAnsi="Arial" w:cs="Times New Roman"/>
      <w:b/>
      <w:bCs/>
      <w:color w:val="000000"/>
      <w:kern w:val="1"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rsid w:val="005761F9"/>
    <w:rPr>
      <w:rFonts w:ascii="Book Antiqua" w:eastAsia="Times New Roman" w:hAnsi="Book Antiqua" w:cs="Times New Roman"/>
      <w:b/>
      <w:bCs/>
      <w:color w:val="000000"/>
      <w:kern w:val="1"/>
      <w:sz w:val="28"/>
      <w:szCs w:val="24"/>
      <w:u w:val="single"/>
      <w:lang w:eastAsia="ar-SA"/>
    </w:rPr>
  </w:style>
  <w:style w:type="character" w:customStyle="1" w:styleId="Heading5Char">
    <w:name w:val="Heading 5 Char"/>
    <w:basedOn w:val="DefaultParagraphFont"/>
    <w:link w:val="Heading5"/>
    <w:rsid w:val="005761F9"/>
    <w:rPr>
      <w:rFonts w:ascii="Times New Roman" w:eastAsia="Times New Roman" w:hAnsi="Times New Roman" w:cs="Times New Roman"/>
      <w:b/>
      <w:bCs/>
      <w:i/>
      <w:iCs/>
      <w:color w:val="000000"/>
      <w:kern w:val="1"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5761F9"/>
    <w:rPr>
      <w:rFonts w:ascii="Book Antiqua" w:eastAsia="Times New Roman" w:hAnsi="Book Antiqua" w:cs="Times New Roman"/>
      <w:color w:val="000000"/>
      <w:kern w:val="1"/>
      <w:sz w:val="28"/>
      <w:szCs w:val="24"/>
      <w:lang w:eastAsia="ar-SA"/>
    </w:rPr>
  </w:style>
  <w:style w:type="character" w:customStyle="1" w:styleId="Heading7Char">
    <w:name w:val="Heading 7 Char"/>
    <w:basedOn w:val="DefaultParagraphFont"/>
    <w:link w:val="Heading7"/>
    <w:rsid w:val="005761F9"/>
    <w:rPr>
      <w:rFonts w:ascii="Book Antiqua" w:eastAsia="Times New Roman" w:hAnsi="Book Antiqua" w:cs="Arial"/>
      <w:b/>
      <w:bCs/>
      <w:color w:val="000000"/>
      <w:kern w:val="1"/>
      <w:sz w:val="24"/>
      <w:szCs w:val="24"/>
      <w:lang w:eastAsia="ar-SA"/>
    </w:rPr>
  </w:style>
  <w:style w:type="character" w:customStyle="1" w:styleId="Heading8Char">
    <w:name w:val="Heading 8 Char"/>
    <w:basedOn w:val="DefaultParagraphFont"/>
    <w:link w:val="Heading8"/>
    <w:rsid w:val="005761F9"/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ar-SA"/>
    </w:rPr>
  </w:style>
  <w:style w:type="character" w:customStyle="1" w:styleId="Heading9Char">
    <w:name w:val="Heading 9 Char"/>
    <w:basedOn w:val="DefaultParagraphFont"/>
    <w:link w:val="Heading9"/>
    <w:rsid w:val="005761F9"/>
    <w:rPr>
      <w:rFonts w:ascii="Arial" w:eastAsia="Times New Roman" w:hAnsi="Arial" w:cs="Arial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5761F9"/>
    <w:pPr>
      <w:ind w:left="720"/>
      <w:contextualSpacing/>
    </w:pPr>
  </w:style>
  <w:style w:type="paragraph" w:customStyle="1" w:styleId="Default">
    <w:name w:val="Default"/>
    <w:link w:val="DefaultChar"/>
    <w:rsid w:val="005761F9"/>
    <w:pPr>
      <w:autoSpaceDE w:val="0"/>
      <w:autoSpaceDN w:val="0"/>
      <w:adjustRightInd w:val="0"/>
      <w:spacing w:after="0"/>
      <w:jc w:val="left"/>
    </w:pPr>
    <w:rPr>
      <w:rFonts w:ascii="Arial" w:eastAsia="Times New Roman" w:hAnsi="Arial" w:cs="Times New Roman"/>
      <w:color w:val="000000"/>
      <w:sz w:val="24"/>
      <w:szCs w:val="24"/>
    </w:rPr>
  </w:style>
  <w:style w:type="character" w:customStyle="1" w:styleId="DefaultChar">
    <w:name w:val="Default Char"/>
    <w:link w:val="Default"/>
    <w:locked/>
    <w:rsid w:val="005761F9"/>
    <w:rPr>
      <w:rFonts w:ascii="Arial" w:eastAsia="Times New Roman" w:hAnsi="Arial" w:cs="Times New Roman"/>
      <w:color w:val="000000"/>
      <w:sz w:val="24"/>
      <w:szCs w:val="24"/>
    </w:rPr>
  </w:style>
  <w:style w:type="character" w:styleId="Hyperlink">
    <w:name w:val="Hyperlink"/>
    <w:uiPriority w:val="99"/>
    <w:unhideWhenUsed/>
    <w:rsid w:val="005761F9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5761F9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unhideWhenUsed/>
    <w:rsid w:val="005761F9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WW8Num2z0">
    <w:name w:val="WW8Num2z0"/>
    <w:rsid w:val="005761F9"/>
    <w:rPr>
      <w:rFonts w:ascii="Symbol" w:hAnsi="Symbol" w:cs="Symbol"/>
    </w:rPr>
  </w:style>
  <w:style w:type="character" w:customStyle="1" w:styleId="WW8Num2z1">
    <w:name w:val="WW8Num2z1"/>
    <w:rsid w:val="005761F9"/>
    <w:rPr>
      <w:rFonts w:ascii="Courier New" w:hAnsi="Courier New" w:cs="Courier New"/>
    </w:rPr>
  </w:style>
  <w:style w:type="character" w:customStyle="1" w:styleId="WW8Num2z2">
    <w:name w:val="WW8Num2z2"/>
    <w:rsid w:val="005761F9"/>
    <w:rPr>
      <w:rFonts w:ascii="Wingdings" w:hAnsi="Wingdings" w:cs="Wingdings"/>
    </w:rPr>
  </w:style>
  <w:style w:type="character" w:customStyle="1" w:styleId="WW8Num3z1">
    <w:name w:val="WW8Num3z1"/>
    <w:rsid w:val="005761F9"/>
    <w:rPr>
      <w:b/>
      <w:i w:val="0"/>
      <w:sz w:val="24"/>
      <w:szCs w:val="24"/>
    </w:rPr>
  </w:style>
  <w:style w:type="character" w:customStyle="1" w:styleId="WW8Num4z0">
    <w:name w:val="WW8Num4z0"/>
    <w:rsid w:val="005761F9"/>
    <w:rPr>
      <w:rFonts w:cs="Arial"/>
      <w:i w:val="0"/>
      <w:sz w:val="24"/>
    </w:rPr>
  </w:style>
  <w:style w:type="character" w:customStyle="1" w:styleId="WW8Num4z1">
    <w:name w:val="WW8Num4z1"/>
    <w:rsid w:val="005761F9"/>
    <w:rPr>
      <w:rFonts w:ascii="Courier New" w:hAnsi="Courier New" w:cs="Courier New"/>
    </w:rPr>
  </w:style>
  <w:style w:type="character" w:customStyle="1" w:styleId="WW8Num4z2">
    <w:name w:val="WW8Num4z2"/>
    <w:rsid w:val="005761F9"/>
    <w:rPr>
      <w:rFonts w:ascii="Wingdings" w:hAnsi="Wingdings" w:cs="Wingdings"/>
    </w:rPr>
  </w:style>
  <w:style w:type="character" w:customStyle="1" w:styleId="WW8Num4z3">
    <w:name w:val="WW8Num4z3"/>
    <w:rsid w:val="005761F9"/>
    <w:rPr>
      <w:rFonts w:ascii="Symbol" w:hAnsi="Symbol" w:cs="Symbol"/>
    </w:rPr>
  </w:style>
  <w:style w:type="character" w:customStyle="1" w:styleId="WW8Num5z0">
    <w:name w:val="WW8Num5z0"/>
    <w:rsid w:val="005761F9"/>
    <w:rPr>
      <w:rFonts w:cs="Arial"/>
      <w:b w:val="0"/>
      <w:i w:val="0"/>
      <w:sz w:val="24"/>
    </w:rPr>
  </w:style>
  <w:style w:type="character" w:customStyle="1" w:styleId="WW8Num5z1">
    <w:name w:val="WW8Num5z1"/>
    <w:rsid w:val="005761F9"/>
    <w:rPr>
      <w:rFonts w:ascii="Courier New" w:hAnsi="Courier New" w:cs="Courier New"/>
    </w:rPr>
  </w:style>
  <w:style w:type="character" w:customStyle="1" w:styleId="WW8Num5z2">
    <w:name w:val="WW8Num5z2"/>
    <w:rsid w:val="005761F9"/>
    <w:rPr>
      <w:rFonts w:ascii="Wingdings" w:hAnsi="Wingdings" w:cs="Wingdings"/>
    </w:rPr>
  </w:style>
  <w:style w:type="character" w:customStyle="1" w:styleId="WW8Num6z0">
    <w:name w:val="WW8Num6z0"/>
    <w:rsid w:val="005761F9"/>
    <w:rPr>
      <w:rFonts w:ascii="Symbol" w:hAnsi="Symbol" w:cs="Symbol"/>
    </w:rPr>
  </w:style>
  <w:style w:type="character" w:customStyle="1" w:styleId="WW8Num6z1">
    <w:name w:val="WW8Num6z1"/>
    <w:rsid w:val="005761F9"/>
    <w:rPr>
      <w:rFonts w:ascii="Courier New" w:hAnsi="Courier New" w:cs="Courier New"/>
    </w:rPr>
  </w:style>
  <w:style w:type="character" w:customStyle="1" w:styleId="WW8Num6z2">
    <w:name w:val="WW8Num6z2"/>
    <w:rsid w:val="005761F9"/>
    <w:rPr>
      <w:rFonts w:ascii="Wingdings" w:hAnsi="Wingdings" w:cs="Wingdings"/>
    </w:rPr>
  </w:style>
  <w:style w:type="character" w:customStyle="1" w:styleId="WW8Num8z1">
    <w:name w:val="WW8Num8z1"/>
    <w:rsid w:val="005761F9"/>
    <w:rPr>
      <w:rFonts w:ascii="Courier New" w:hAnsi="Courier New" w:cs="Courier New"/>
    </w:rPr>
  </w:style>
  <w:style w:type="character" w:customStyle="1" w:styleId="WW8Num8z2">
    <w:name w:val="WW8Num8z2"/>
    <w:rsid w:val="005761F9"/>
    <w:rPr>
      <w:rFonts w:ascii="Wingdings" w:hAnsi="Wingdings" w:cs="Wingdings"/>
    </w:rPr>
  </w:style>
  <w:style w:type="character" w:customStyle="1" w:styleId="WW8Num8z3">
    <w:name w:val="WW8Num8z3"/>
    <w:rsid w:val="005761F9"/>
    <w:rPr>
      <w:rFonts w:ascii="Symbol" w:hAnsi="Symbol" w:cs="Symbol"/>
    </w:rPr>
  </w:style>
  <w:style w:type="character" w:customStyle="1" w:styleId="WW8Num9z0">
    <w:name w:val="WW8Num9z0"/>
    <w:rsid w:val="005761F9"/>
    <w:rPr>
      <w:i w:val="0"/>
    </w:rPr>
  </w:style>
  <w:style w:type="character" w:customStyle="1" w:styleId="WW8Num9z1">
    <w:name w:val="WW8Num9z1"/>
    <w:rsid w:val="005761F9"/>
    <w:rPr>
      <w:rFonts w:ascii="Courier New" w:hAnsi="Courier New" w:cs="Courier New"/>
    </w:rPr>
  </w:style>
  <w:style w:type="character" w:customStyle="1" w:styleId="WW8Num9z2">
    <w:name w:val="WW8Num9z2"/>
    <w:rsid w:val="005761F9"/>
    <w:rPr>
      <w:rFonts w:ascii="Wingdings" w:hAnsi="Wingdings" w:cs="Wingdings"/>
    </w:rPr>
  </w:style>
  <w:style w:type="character" w:customStyle="1" w:styleId="WW8Num9z3">
    <w:name w:val="WW8Num9z3"/>
    <w:rsid w:val="005761F9"/>
    <w:rPr>
      <w:rFonts w:ascii="Symbol" w:hAnsi="Symbol" w:cs="Symbol"/>
    </w:rPr>
  </w:style>
  <w:style w:type="character" w:customStyle="1" w:styleId="WW8Num10z1">
    <w:name w:val="WW8Num10z1"/>
    <w:rsid w:val="005761F9"/>
    <w:rPr>
      <w:rFonts w:ascii="Courier New" w:hAnsi="Courier New" w:cs="Courier New"/>
    </w:rPr>
  </w:style>
  <w:style w:type="character" w:customStyle="1" w:styleId="WW8Num10z2">
    <w:name w:val="WW8Num10z2"/>
    <w:rsid w:val="005761F9"/>
    <w:rPr>
      <w:rFonts w:ascii="Wingdings" w:hAnsi="Wingdings" w:cs="Wingdings"/>
    </w:rPr>
  </w:style>
  <w:style w:type="character" w:customStyle="1" w:styleId="WW8Num10z3">
    <w:name w:val="WW8Num10z3"/>
    <w:rsid w:val="005761F9"/>
    <w:rPr>
      <w:rFonts w:ascii="Symbol" w:hAnsi="Symbol" w:cs="Symbol"/>
    </w:rPr>
  </w:style>
  <w:style w:type="character" w:customStyle="1" w:styleId="WW8Num5z3">
    <w:name w:val="WW8Num5z3"/>
    <w:rsid w:val="005761F9"/>
    <w:rPr>
      <w:rFonts w:ascii="Symbol" w:hAnsi="Symbol" w:cs="Symbol"/>
    </w:rPr>
  </w:style>
  <w:style w:type="character" w:customStyle="1" w:styleId="WW8Num7z0">
    <w:name w:val="WW8Num7z0"/>
    <w:rsid w:val="005761F9"/>
    <w:rPr>
      <w:b w:val="0"/>
      <w:i w:val="0"/>
      <w:color w:val="00000A"/>
    </w:rPr>
  </w:style>
  <w:style w:type="character" w:customStyle="1" w:styleId="WW8Num8z0">
    <w:name w:val="WW8Num8z0"/>
    <w:rsid w:val="005761F9"/>
    <w:rPr>
      <w:rFonts w:ascii="Symbol" w:hAnsi="Symbol" w:cs="Symbol"/>
    </w:rPr>
  </w:style>
  <w:style w:type="character" w:customStyle="1" w:styleId="WW8Num11z0">
    <w:name w:val="WW8Num11z0"/>
    <w:rsid w:val="005761F9"/>
    <w:rPr>
      <w:rFonts w:ascii="Wingdings" w:hAnsi="Wingdings" w:cs="Wingdings"/>
      <w:b w:val="0"/>
      <w:i w:val="0"/>
      <w:color w:val="00000A"/>
    </w:rPr>
  </w:style>
  <w:style w:type="character" w:customStyle="1" w:styleId="WW8Num11z1">
    <w:name w:val="WW8Num11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1z2">
    <w:name w:val="WW8Num11z2"/>
    <w:rsid w:val="005761F9"/>
    <w:rPr>
      <w:rFonts w:ascii="Wingdings" w:hAnsi="Wingdings" w:cs="Wingdings"/>
    </w:rPr>
  </w:style>
  <w:style w:type="character" w:customStyle="1" w:styleId="WW8Num11z3">
    <w:name w:val="WW8Num11z3"/>
    <w:rsid w:val="005761F9"/>
    <w:rPr>
      <w:rFonts w:ascii="Symbol" w:hAnsi="Symbol" w:cs="Symbol"/>
    </w:rPr>
  </w:style>
  <w:style w:type="character" w:customStyle="1" w:styleId="WW8Num12z0">
    <w:name w:val="WW8Num12z0"/>
    <w:rsid w:val="005761F9"/>
    <w:rPr>
      <w:b w:val="0"/>
    </w:rPr>
  </w:style>
  <w:style w:type="character" w:customStyle="1" w:styleId="WW8Num12z1">
    <w:name w:val="WW8Num12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2z2">
    <w:name w:val="WW8Num12z2"/>
    <w:rsid w:val="005761F9"/>
    <w:rPr>
      <w:rFonts w:ascii="Wingdings" w:hAnsi="Wingdings" w:cs="Wingdings"/>
    </w:rPr>
  </w:style>
  <w:style w:type="character" w:customStyle="1" w:styleId="WW8Num12z3">
    <w:name w:val="WW8Num12z3"/>
    <w:rsid w:val="005761F9"/>
    <w:rPr>
      <w:rFonts w:ascii="Symbol" w:hAnsi="Symbol" w:cs="Symbol"/>
    </w:rPr>
  </w:style>
  <w:style w:type="character" w:customStyle="1" w:styleId="WW8Num14z0">
    <w:name w:val="WW8Num14z0"/>
    <w:rsid w:val="005761F9"/>
    <w:rPr>
      <w:rFonts w:ascii="Wingdings" w:hAnsi="Wingdings" w:cs="Wingdings"/>
    </w:rPr>
  </w:style>
  <w:style w:type="character" w:customStyle="1" w:styleId="WW8Num14z1">
    <w:name w:val="WW8Num14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4z3">
    <w:name w:val="WW8Num14z3"/>
    <w:rsid w:val="005761F9"/>
    <w:rPr>
      <w:rFonts w:ascii="Symbol" w:hAnsi="Symbol" w:cs="Symbol"/>
    </w:rPr>
  </w:style>
  <w:style w:type="character" w:customStyle="1" w:styleId="WW8Num15z1">
    <w:name w:val="WW8Num15z1"/>
    <w:rsid w:val="005761F9"/>
    <w:rPr>
      <w:b/>
      <w:i w:val="0"/>
      <w:sz w:val="24"/>
      <w:szCs w:val="24"/>
    </w:rPr>
  </w:style>
  <w:style w:type="character" w:customStyle="1" w:styleId="WW8Num16z1">
    <w:name w:val="WW8Num16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6z2">
    <w:name w:val="WW8Num16z2"/>
    <w:rsid w:val="005761F9"/>
    <w:rPr>
      <w:rFonts w:ascii="Wingdings" w:hAnsi="Wingdings" w:cs="Wingdings"/>
    </w:rPr>
  </w:style>
  <w:style w:type="character" w:customStyle="1" w:styleId="WW8Num16z3">
    <w:name w:val="WW8Num16z3"/>
    <w:rsid w:val="005761F9"/>
    <w:rPr>
      <w:rFonts w:ascii="Symbol" w:hAnsi="Symbol" w:cs="Symbol"/>
    </w:rPr>
  </w:style>
  <w:style w:type="character" w:customStyle="1" w:styleId="WW8Num7z1">
    <w:name w:val="WW8Num7z1"/>
    <w:rsid w:val="005761F9"/>
    <w:rPr>
      <w:rFonts w:ascii="Courier New" w:hAnsi="Courier New" w:cs="Courier New"/>
    </w:rPr>
  </w:style>
  <w:style w:type="character" w:customStyle="1" w:styleId="WW8Num7z2">
    <w:name w:val="WW8Num7z2"/>
    <w:rsid w:val="005761F9"/>
    <w:rPr>
      <w:rFonts w:ascii="Wingdings" w:hAnsi="Wingdings" w:cs="Wingdings"/>
    </w:rPr>
  </w:style>
  <w:style w:type="character" w:customStyle="1" w:styleId="WW8Num10z0">
    <w:name w:val="WW8Num10z0"/>
    <w:rsid w:val="005761F9"/>
    <w:rPr>
      <w:rFonts w:ascii="Symbol" w:hAnsi="Symbol" w:cs="Symbol"/>
    </w:rPr>
  </w:style>
  <w:style w:type="character" w:customStyle="1" w:styleId="WW-DefaultParagraphFont">
    <w:name w:val="WW-Default Paragraph Font"/>
    <w:rsid w:val="005761F9"/>
  </w:style>
  <w:style w:type="character" w:customStyle="1" w:styleId="WW-DefaultParagraphFont1">
    <w:name w:val="WW-Default Paragraph Font1"/>
    <w:rsid w:val="005761F9"/>
  </w:style>
  <w:style w:type="character" w:customStyle="1" w:styleId="ListParagraphChar">
    <w:name w:val="List Paragraph Char"/>
    <w:rsid w:val="005761F9"/>
  </w:style>
  <w:style w:type="character" w:customStyle="1" w:styleId="CommentReference1">
    <w:name w:val="Comment Reference1"/>
    <w:rsid w:val="005761F9"/>
    <w:rPr>
      <w:sz w:val="16"/>
      <w:szCs w:val="16"/>
    </w:rPr>
  </w:style>
  <w:style w:type="character" w:customStyle="1" w:styleId="CommentTextChar">
    <w:name w:val="Comment Text Char"/>
    <w:rsid w:val="005761F9"/>
    <w:rPr>
      <w:sz w:val="20"/>
      <w:szCs w:val="20"/>
    </w:rPr>
  </w:style>
  <w:style w:type="character" w:customStyle="1" w:styleId="CommentSubjectChar">
    <w:name w:val="Comment Subject Char"/>
    <w:rsid w:val="005761F9"/>
    <w:rPr>
      <w:b/>
      <w:bCs/>
      <w:sz w:val="20"/>
      <w:szCs w:val="20"/>
    </w:rPr>
  </w:style>
  <w:style w:type="character" w:customStyle="1" w:styleId="BalloonTextChar">
    <w:name w:val="Balloon Text Char"/>
    <w:rsid w:val="005761F9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rsid w:val="005761F9"/>
    <w:rPr>
      <w:sz w:val="24"/>
      <w:szCs w:val="24"/>
    </w:rPr>
  </w:style>
  <w:style w:type="character" w:customStyle="1" w:styleId="BodyText2Char1">
    <w:name w:val="Body Text 2 Char1"/>
    <w:basedOn w:val="WW-DefaultParagraphFont1"/>
    <w:rsid w:val="005761F9"/>
  </w:style>
  <w:style w:type="character" w:customStyle="1" w:styleId="BodyText3Char">
    <w:name w:val="Body Text 3 Char"/>
    <w:rsid w:val="005761F9"/>
    <w:rPr>
      <w:rFonts w:ascii="Times New Roman" w:eastAsia="Times New Roman" w:hAnsi="Times New Roman" w:cs="Times New Roman"/>
      <w:sz w:val="16"/>
      <w:szCs w:val="16"/>
    </w:rPr>
  </w:style>
  <w:style w:type="character" w:customStyle="1" w:styleId="NoSpacingChar">
    <w:name w:val="No Spacing Char"/>
    <w:rsid w:val="005761F9"/>
    <w:rPr>
      <w:rFonts w:cs="font305"/>
      <w:lang w:val="en-US"/>
    </w:rPr>
  </w:style>
  <w:style w:type="character" w:customStyle="1" w:styleId="ListLabel1">
    <w:name w:val="ListLabel 1"/>
    <w:rsid w:val="005761F9"/>
    <w:rPr>
      <w:rFonts w:cs="Courier New"/>
    </w:rPr>
  </w:style>
  <w:style w:type="character" w:customStyle="1" w:styleId="ListLabel2">
    <w:name w:val="ListLabel 2"/>
    <w:rsid w:val="005761F9"/>
    <w:rPr>
      <w:b/>
      <w:i w:val="0"/>
      <w:sz w:val="24"/>
      <w:szCs w:val="24"/>
    </w:rPr>
  </w:style>
  <w:style w:type="character" w:customStyle="1" w:styleId="ListLabel3">
    <w:name w:val="ListLabel 3"/>
    <w:rsid w:val="005761F9"/>
    <w:rPr>
      <w:rFonts w:cs="Arial"/>
      <w:i w:val="0"/>
      <w:sz w:val="24"/>
    </w:rPr>
  </w:style>
  <w:style w:type="character" w:customStyle="1" w:styleId="ListLabel4">
    <w:name w:val="ListLabel 4"/>
    <w:rsid w:val="005761F9"/>
    <w:rPr>
      <w:rFonts w:cs="Arial"/>
      <w:b w:val="0"/>
      <w:i w:val="0"/>
      <w:sz w:val="24"/>
    </w:rPr>
  </w:style>
  <w:style w:type="character" w:customStyle="1" w:styleId="ListLabel5">
    <w:name w:val="ListLabel 5"/>
    <w:rsid w:val="005761F9"/>
    <w:rPr>
      <w:rFonts w:cs="Calibri"/>
    </w:rPr>
  </w:style>
  <w:style w:type="character" w:customStyle="1" w:styleId="ListLabel6">
    <w:name w:val="ListLabel 6"/>
    <w:rsid w:val="005761F9"/>
    <w:rPr>
      <w:b w:val="0"/>
      <w:i w:val="0"/>
      <w:color w:val="00000A"/>
    </w:rPr>
  </w:style>
  <w:style w:type="character" w:customStyle="1" w:styleId="ListLabel7">
    <w:name w:val="ListLabel 7"/>
    <w:rsid w:val="005761F9"/>
    <w:rPr>
      <w:rFonts w:eastAsia="TimesNewRomanPSMT" w:cs="Times New Roman"/>
    </w:rPr>
  </w:style>
  <w:style w:type="character" w:customStyle="1" w:styleId="ListLabel8">
    <w:name w:val="ListLabel 8"/>
    <w:rsid w:val="005761F9"/>
    <w:rPr>
      <w:i w:val="0"/>
    </w:rPr>
  </w:style>
  <w:style w:type="character" w:customStyle="1" w:styleId="NumberingSymbols">
    <w:name w:val="Numbering Symbols"/>
    <w:rsid w:val="005761F9"/>
  </w:style>
  <w:style w:type="character" w:customStyle="1" w:styleId="FootnoteCharacters">
    <w:name w:val="Footnote Characters"/>
    <w:rsid w:val="005761F9"/>
    <w:rPr>
      <w:vertAlign w:val="superscript"/>
    </w:rPr>
  </w:style>
  <w:style w:type="paragraph" w:customStyle="1" w:styleId="Heading">
    <w:name w:val="Heading"/>
    <w:basedOn w:val="Normal"/>
    <w:next w:val="BodyText"/>
    <w:rsid w:val="005761F9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List">
    <w:name w:val="List"/>
    <w:basedOn w:val="BodyText"/>
    <w:rsid w:val="005761F9"/>
    <w:rPr>
      <w:rFonts w:cs="Mangal"/>
    </w:rPr>
  </w:style>
  <w:style w:type="paragraph" w:styleId="Caption">
    <w:name w:val="caption"/>
    <w:basedOn w:val="Normal"/>
    <w:qFormat/>
    <w:rsid w:val="005761F9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5761F9"/>
    <w:pPr>
      <w:suppressLineNumbers/>
    </w:pPr>
    <w:rPr>
      <w:rFonts w:cs="Mangal"/>
    </w:rPr>
  </w:style>
  <w:style w:type="paragraph" w:customStyle="1" w:styleId="CommentText1">
    <w:name w:val="Comment Text1"/>
    <w:basedOn w:val="Normal"/>
    <w:rsid w:val="005761F9"/>
    <w:rPr>
      <w:sz w:val="20"/>
      <w:szCs w:val="20"/>
    </w:rPr>
  </w:style>
  <w:style w:type="paragraph" w:customStyle="1" w:styleId="CommentSubject1">
    <w:name w:val="Comment Subject1"/>
    <w:basedOn w:val="CommentText1"/>
    <w:rsid w:val="005761F9"/>
    <w:rPr>
      <w:b/>
      <w:bCs/>
    </w:rPr>
  </w:style>
  <w:style w:type="paragraph" w:styleId="BalloonText">
    <w:name w:val="Balloon Text"/>
    <w:basedOn w:val="Normal"/>
    <w:link w:val="BalloonTextChar1"/>
    <w:rsid w:val="005761F9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rsid w:val="005761F9"/>
    <w:rPr>
      <w:rFonts w:ascii="Tahoma" w:eastAsia="Arial Unicode MS" w:hAnsi="Tahoma" w:cs="Tahoma"/>
      <w:color w:val="000000"/>
      <w:kern w:val="1"/>
      <w:sz w:val="16"/>
      <w:szCs w:val="16"/>
      <w:lang w:eastAsia="ar-SA"/>
    </w:rPr>
  </w:style>
  <w:style w:type="paragraph" w:customStyle="1" w:styleId="ContentsHeading">
    <w:name w:val="Contents Heading"/>
    <w:basedOn w:val="Heading1"/>
    <w:rsid w:val="005761F9"/>
    <w:pPr>
      <w:suppressLineNumbers/>
    </w:pPr>
    <w:rPr>
      <w:sz w:val="32"/>
      <w:szCs w:val="32"/>
    </w:rPr>
  </w:style>
  <w:style w:type="paragraph" w:styleId="BodyText2">
    <w:name w:val="Body Text 2"/>
    <w:basedOn w:val="Normal"/>
    <w:link w:val="BodyText2Char2"/>
    <w:rsid w:val="005761F9"/>
    <w:pPr>
      <w:spacing w:after="120" w:line="480" w:lineRule="auto"/>
    </w:pPr>
  </w:style>
  <w:style w:type="character" w:customStyle="1" w:styleId="BodyText2Char2">
    <w:name w:val="Body Text 2 Char2"/>
    <w:basedOn w:val="DefaultParagraphFont"/>
    <w:link w:val="BodyText2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odyText3">
    <w:name w:val="Body Text 3"/>
    <w:basedOn w:val="Normal"/>
    <w:link w:val="BodyText3Char1"/>
    <w:rsid w:val="005761F9"/>
    <w:pPr>
      <w:spacing w:after="120"/>
    </w:pPr>
    <w:rPr>
      <w:rFonts w:eastAsia="Times New Roman"/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rsid w:val="005761F9"/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paragraph" w:styleId="NoSpacing">
    <w:name w:val="No Spacing"/>
    <w:qFormat/>
    <w:rsid w:val="005761F9"/>
    <w:pPr>
      <w:suppressAutoHyphens/>
      <w:spacing w:after="0" w:line="100" w:lineRule="atLeast"/>
      <w:jc w:val="left"/>
    </w:pPr>
    <w:rPr>
      <w:rFonts w:ascii="Calibri" w:eastAsia="Arial Unicode MS" w:hAnsi="Calibri" w:cs="Calibri"/>
      <w:kern w:val="1"/>
      <w:lang w:eastAsia="ar-SA"/>
    </w:rPr>
  </w:style>
  <w:style w:type="paragraph" w:customStyle="1" w:styleId="TableContents">
    <w:name w:val="Table Contents"/>
    <w:basedOn w:val="Normal"/>
    <w:rsid w:val="005761F9"/>
    <w:pPr>
      <w:suppressLineNumbers/>
    </w:pPr>
  </w:style>
  <w:style w:type="paragraph" w:customStyle="1" w:styleId="TableHeading">
    <w:name w:val="Table Heading"/>
    <w:basedOn w:val="TableContents"/>
    <w:rsid w:val="005761F9"/>
    <w:pPr>
      <w:jc w:val="center"/>
    </w:pPr>
    <w:rPr>
      <w:b/>
      <w:bCs/>
    </w:rPr>
  </w:style>
  <w:style w:type="paragraph" w:styleId="Title">
    <w:name w:val="Title"/>
    <w:basedOn w:val="Normal"/>
    <w:next w:val="Normal"/>
    <w:link w:val="TitleChar"/>
    <w:qFormat/>
    <w:rsid w:val="005761F9"/>
    <w:pPr>
      <w:spacing w:line="240" w:lineRule="auto"/>
      <w:jc w:val="center"/>
    </w:pPr>
    <w:rPr>
      <w:rFonts w:ascii="Arial Narrow" w:eastAsia="Times New Roman" w:hAnsi="Arial Narrow"/>
      <w:b/>
      <w:color w:val="auto"/>
      <w:kern w:val="0"/>
      <w:szCs w:val="20"/>
      <w:lang w:val="sr-Cyrl-CS"/>
    </w:rPr>
  </w:style>
  <w:style w:type="character" w:customStyle="1" w:styleId="TitleChar">
    <w:name w:val="Title Char"/>
    <w:basedOn w:val="DefaultParagraphFont"/>
    <w:link w:val="Title"/>
    <w:rsid w:val="005761F9"/>
    <w:rPr>
      <w:rFonts w:ascii="Arial Narrow" w:eastAsia="Times New Roman" w:hAnsi="Arial Narrow" w:cs="Times New Roman"/>
      <w:b/>
      <w:sz w:val="24"/>
      <w:szCs w:val="20"/>
      <w:lang w:val="sr-Cyrl-CS"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61F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761F9"/>
    <w:rPr>
      <w:rFonts w:ascii="Cambria" w:eastAsia="Times New Roman" w:hAnsi="Cambria" w:cs="Times New Roman"/>
      <w:i/>
      <w:iCs/>
      <w:color w:val="4F81BD"/>
      <w:spacing w:val="15"/>
      <w:kern w:val="1"/>
      <w:sz w:val="24"/>
      <w:szCs w:val="24"/>
      <w:lang w:eastAsia="ar-SA"/>
    </w:rPr>
  </w:style>
  <w:style w:type="paragraph" w:styleId="NormalWeb">
    <w:name w:val="Normal (Web)"/>
    <w:basedOn w:val="Normal"/>
    <w:rsid w:val="005761F9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styleId="PlainText">
    <w:name w:val="Plain Text"/>
    <w:basedOn w:val="Normal"/>
    <w:link w:val="PlainTextChar"/>
    <w:rsid w:val="005761F9"/>
    <w:pPr>
      <w:spacing w:line="240" w:lineRule="auto"/>
    </w:pPr>
    <w:rPr>
      <w:rFonts w:ascii="Courier New" w:eastAsia="Times New Roman" w:hAnsi="Courier New"/>
      <w:color w:val="auto"/>
      <w:kern w:val="0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5761F9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western">
    <w:name w:val="western"/>
    <w:basedOn w:val="Normal"/>
    <w:rsid w:val="005761F9"/>
    <w:pPr>
      <w:suppressAutoHyphens w:val="0"/>
      <w:spacing w:before="100" w:beforeAutospacing="1" w:line="240" w:lineRule="auto"/>
      <w:jc w:val="both"/>
    </w:pPr>
    <w:rPr>
      <w:rFonts w:eastAsia="Times New Roman"/>
      <w:color w:val="auto"/>
      <w:kern w:val="0"/>
      <w:lang w:val="sr-Latn-CS" w:eastAsia="sr-Latn-CS"/>
    </w:rPr>
  </w:style>
  <w:style w:type="paragraph" w:customStyle="1" w:styleId="MilaColestyle">
    <w:name w:val="Mila_Cole_style"/>
    <w:basedOn w:val="Heading1"/>
    <w:link w:val="MilaColestyleChar"/>
    <w:rsid w:val="005761F9"/>
    <w:pPr>
      <w:keepLines w:val="0"/>
      <w:tabs>
        <w:tab w:val="num" w:pos="360"/>
      </w:tabs>
      <w:spacing w:before="240" w:after="60" w:line="240" w:lineRule="auto"/>
      <w:ind w:left="360" w:hanging="360"/>
    </w:pPr>
    <w:rPr>
      <w:rFonts w:ascii="Arial" w:eastAsia="Calibri" w:hAnsi="Arial" w:cs="Arial"/>
      <w:color w:val="auto"/>
      <w:kern w:val="32"/>
      <w:sz w:val="24"/>
      <w:szCs w:val="32"/>
      <w:lang w:val="sr-Cyrl-CS"/>
    </w:rPr>
  </w:style>
  <w:style w:type="character" w:customStyle="1" w:styleId="MilaColestyleChar">
    <w:name w:val="Mila_Cole_style Char"/>
    <w:link w:val="MilaColestyle"/>
    <w:locked/>
    <w:rsid w:val="005761F9"/>
    <w:rPr>
      <w:rFonts w:ascii="Arial" w:eastAsia="Calibri" w:hAnsi="Arial" w:cs="Arial"/>
      <w:b/>
      <w:bCs/>
      <w:kern w:val="32"/>
      <w:sz w:val="24"/>
      <w:szCs w:val="32"/>
      <w:lang w:val="sr-Cyrl-CS" w:eastAsia="ar-SA"/>
    </w:rPr>
  </w:style>
  <w:style w:type="table" w:styleId="TableGrid">
    <w:name w:val="Table Grid"/>
    <w:basedOn w:val="TableNormal"/>
    <w:uiPriority w:val="59"/>
    <w:rsid w:val="009116CA"/>
    <w:pPr>
      <w:spacing w:after="0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at">
    <w:name w:val="lat"/>
    <w:rsid w:val="001D5E18"/>
  </w:style>
  <w:style w:type="paragraph" w:customStyle="1" w:styleId="TEKST">
    <w:name w:val="TEKST"/>
    <w:basedOn w:val="Normal"/>
    <w:qFormat/>
    <w:rsid w:val="001D5E18"/>
    <w:pPr>
      <w:suppressAutoHyphens w:val="0"/>
      <w:spacing w:before="120" w:after="120" w:line="240" w:lineRule="auto"/>
      <w:ind w:firstLine="851"/>
      <w:jc w:val="both"/>
    </w:pPr>
    <w:rPr>
      <w:rFonts w:eastAsiaTheme="minorEastAsia"/>
      <w:kern w:val="0"/>
      <w:szCs w:val="26"/>
      <w:lang w:eastAsia="en-US"/>
    </w:rPr>
  </w:style>
  <w:style w:type="paragraph" w:customStyle="1" w:styleId="Bodytext0">
    <w:name w:val="Body text"/>
    <w:basedOn w:val="Normal"/>
    <w:rsid w:val="00197F7E"/>
    <w:pPr>
      <w:shd w:val="clear" w:color="auto" w:fill="FFFFFF"/>
      <w:suppressAutoHyphens w:val="0"/>
      <w:spacing w:before="60" w:after="60" w:line="0" w:lineRule="atLeast"/>
      <w:ind w:hanging="1440"/>
    </w:pPr>
    <w:rPr>
      <w:rFonts w:eastAsia="Times New Roman"/>
      <w:color w:val="auto"/>
      <w:spacing w:val="-1"/>
      <w:kern w:val="0"/>
      <w:sz w:val="20"/>
      <w:szCs w:val="20"/>
      <w:lang w:eastAsia="en-US"/>
    </w:rPr>
  </w:style>
  <w:style w:type="character" w:customStyle="1" w:styleId="Heading30">
    <w:name w:val="Heading #3_"/>
    <w:link w:val="Heading31"/>
    <w:rsid w:val="00197F7E"/>
    <w:rPr>
      <w:rFonts w:ascii="Arial" w:eastAsia="Arial" w:hAnsi="Arial"/>
      <w:b/>
      <w:bCs/>
      <w:spacing w:val="3"/>
      <w:sz w:val="18"/>
      <w:szCs w:val="18"/>
      <w:shd w:val="clear" w:color="auto" w:fill="FFFFFF"/>
    </w:rPr>
  </w:style>
  <w:style w:type="paragraph" w:customStyle="1" w:styleId="Heading31">
    <w:name w:val="Heading #3"/>
    <w:basedOn w:val="Normal"/>
    <w:link w:val="Heading30"/>
    <w:rsid w:val="00197F7E"/>
    <w:pPr>
      <w:widowControl w:val="0"/>
      <w:shd w:val="clear" w:color="auto" w:fill="FFFFFF"/>
      <w:suppressAutoHyphens w:val="0"/>
      <w:spacing w:after="300" w:line="0" w:lineRule="atLeast"/>
      <w:ind w:hanging="1220"/>
      <w:jc w:val="both"/>
      <w:outlineLvl w:val="2"/>
    </w:pPr>
    <w:rPr>
      <w:rFonts w:ascii="Arial" w:eastAsia="Arial" w:hAnsi="Arial" w:cstheme="minorBidi"/>
      <w:b/>
      <w:bCs/>
      <w:color w:val="auto"/>
      <w:spacing w:val="3"/>
      <w:kern w:val="0"/>
      <w:sz w:val="18"/>
      <w:szCs w:val="18"/>
      <w:shd w:val="clear" w:color="auto" w:fill="FFFFFF"/>
      <w:lang w:eastAsia="en-US"/>
    </w:rPr>
  </w:style>
  <w:style w:type="paragraph" w:customStyle="1" w:styleId="Textbodyuser">
    <w:name w:val="Text body (user)"/>
    <w:basedOn w:val="Normal"/>
    <w:rsid w:val="000E502F"/>
    <w:pPr>
      <w:widowControl w:val="0"/>
      <w:autoSpaceDN w:val="0"/>
      <w:spacing w:after="120" w:line="240" w:lineRule="auto"/>
      <w:textAlignment w:val="baseline"/>
    </w:pPr>
    <w:rPr>
      <w:rFonts w:ascii="Univers, Arial" w:hAnsi="Univers, Arial" w:cs="Univers, Arial"/>
      <w:color w:val="auto"/>
      <w:kern w:val="3"/>
      <w:lang w:val="it-IT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obatocina.org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BA060-CF35-4D12-93DE-B0A061584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fond</dc:creator>
  <cp:lastModifiedBy>fond_3</cp:lastModifiedBy>
  <cp:revision>8</cp:revision>
  <cp:lastPrinted>2018-12-27T13:05:00Z</cp:lastPrinted>
  <dcterms:created xsi:type="dcterms:W3CDTF">2018-12-27T07:03:00Z</dcterms:created>
  <dcterms:modified xsi:type="dcterms:W3CDTF">2018-12-27T13:06:00Z</dcterms:modified>
</cp:coreProperties>
</file>